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21" w:rsidRPr="00DB4BC0" w:rsidRDefault="008D67CF" w:rsidP="00717121">
      <w:pPr>
        <w:spacing w:after="0" w:line="240" w:lineRule="auto"/>
        <w:rPr>
          <w:rFonts w:ascii="Simplified Arabic" w:hAnsi="Simplified Arabic" w:cs="Simplified Arabic"/>
          <w:sz w:val="32"/>
          <w:szCs w:val="32"/>
          <w:rtl/>
          <w:lang w:bidi="ar-JO"/>
        </w:rPr>
      </w:pPr>
      <w:r w:rsidRPr="008D67CF">
        <w:rPr>
          <w:rFonts w:ascii="Simplified Arabic" w:hAnsi="Simplified Arabic" w:cs="Simplified Arabic"/>
          <w:noProof/>
          <w:sz w:val="20"/>
          <w:szCs w:val="20"/>
          <w:rtl/>
        </w:rPr>
        <w:pict>
          <v:shapetype id="_x0000_t202" coordsize="21600,21600" o:spt="202" path="m,l,21600r21600,l21600,xe">
            <v:stroke joinstyle="miter"/>
            <v:path gradientshapeok="t" o:connecttype="rect"/>
          </v:shapetype>
          <v:shape id="Text Box 20" o:spid="_x0000_s1026" type="#_x0000_t202" style="position:absolute;left:0;text-align:left;margin-left:159.7pt;margin-top:23.15pt;width:175.15pt;height:2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" strokeweight="1.5pt">
            <v:textbox>
              <w:txbxContent>
                <w:p w:rsidR="00717121" w:rsidRPr="00E57346" w:rsidRDefault="00717121" w:rsidP="00717121">
                  <w:pPr>
                    <w:spacing w:line="240" w:lineRule="auto"/>
                    <w:rPr>
                      <w:rFonts w:asciiTheme="majorBidi" w:hAnsiTheme="majorBidi" w:cstheme="majorBidi"/>
                      <w:b/>
                      <w:bCs/>
                      <w:color w:val="002060"/>
                      <w:sz w:val="32"/>
                      <w:szCs w:val="32"/>
                      <w:lang w:bidi="ar-JO"/>
                    </w:rPr>
                  </w:pPr>
                  <w:r>
                    <w:rPr>
                      <w:rFonts w:asciiTheme="majorBidi" w:hAnsiTheme="majorBidi" w:cstheme="majorBidi" w:hint="cs"/>
                      <w:b/>
                      <w:bCs/>
                      <w:color w:val="002060"/>
                      <w:sz w:val="32"/>
                      <w:szCs w:val="32"/>
                      <w:rtl/>
                      <w:lang w:bidi="ar-JO"/>
                    </w:rPr>
                    <w:t xml:space="preserve">      ورقة عمل رقم (  </w:t>
                  </w:r>
                  <w:r>
                    <w:rPr>
                      <w:rFonts w:asciiTheme="majorBidi" w:hAnsiTheme="majorBidi" w:cstheme="majorBidi"/>
                      <w:b/>
                      <w:bCs/>
                      <w:color w:val="002060"/>
                      <w:sz w:val="32"/>
                      <w:szCs w:val="32"/>
                      <w:lang w:bidi="ar-JO"/>
                    </w:rPr>
                    <w:t>1</w:t>
                  </w:r>
                  <w:r>
                    <w:rPr>
                      <w:rFonts w:asciiTheme="majorBidi" w:hAnsiTheme="majorBidi" w:cstheme="majorBidi" w:hint="cs"/>
                      <w:b/>
                      <w:bCs/>
                      <w:color w:val="002060"/>
                      <w:sz w:val="32"/>
                      <w:szCs w:val="32"/>
                      <w:rtl/>
                      <w:lang w:bidi="ar-JO"/>
                    </w:rPr>
                    <w:t xml:space="preserve">  )</w:t>
                  </w:r>
                </w:p>
              </w:txbxContent>
            </v:textbox>
          </v:shape>
        </w:pict>
      </w:r>
      <w:r>
        <w:rPr>
          <w:rFonts w:ascii="Simplified Arabic" w:hAnsi="Simplified Arabic" w:cs="Simplified Arabic"/>
          <w:noProof/>
          <w:sz w:val="32"/>
          <w:szCs w:val="32"/>
          <w:rtl/>
        </w:rPr>
        <w:pict>
          <v:shape id="Text Box 19" o:spid="_x0000_s1027" type="#_x0000_t202" style="position:absolute;left:0;text-align:left;margin-left:159.7pt;margin-top:-36.85pt;width:170.95pt;height:6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L1uw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" filled="f" stroked="f">
            <v:textbox>
              <w:txbxContent>
                <w:p w:rsidR="00717121" w:rsidRPr="006936BE" w:rsidRDefault="00717121" w:rsidP="00717121">
                  <w:pPr>
                    <w:pStyle w:val="Heading1"/>
                    <w:rPr>
                      <w:rFonts w:asciiTheme="minorBidi" w:hAnsiTheme="minorBidi" w:cstheme="minorBidi"/>
                      <w:sz w:val="24"/>
                      <w:szCs w:val="24"/>
                      <w:rtl/>
                    </w:rPr>
                  </w:pPr>
                  <w:r w:rsidRPr="006936BE">
                    <w:rPr>
                      <w:rFonts w:asciiTheme="minorBidi" w:hAnsiTheme="minorBidi" w:cstheme="minorBidi"/>
                      <w:sz w:val="24"/>
                      <w:szCs w:val="24"/>
                      <w:rtl/>
                    </w:rPr>
                    <w:t xml:space="preserve">المملكة </w:t>
                  </w:r>
                  <w:r w:rsidRPr="006936BE">
                    <w:rPr>
                      <w:rFonts w:asciiTheme="minorBidi" w:hAnsiTheme="minorBidi" w:cstheme="minorBidi" w:hint="cs"/>
                      <w:sz w:val="24"/>
                      <w:szCs w:val="24"/>
                      <w:rtl/>
                    </w:rPr>
                    <w:t>الأردنية الهاشمية</w:t>
                  </w:r>
                </w:p>
                <w:p w:rsidR="00717121" w:rsidRPr="006936BE" w:rsidRDefault="00717121" w:rsidP="00717121">
                  <w:pPr>
                    <w:pStyle w:val="Heading3"/>
                    <w:rPr>
                      <w:rFonts w:asciiTheme="minorBidi" w:hAnsiTheme="minorBidi" w:cstheme="minorBidi"/>
                      <w:sz w:val="24"/>
                      <w:szCs w:val="24"/>
                      <w:rtl/>
                    </w:rPr>
                  </w:pPr>
                  <w:r w:rsidRPr="006936BE">
                    <w:rPr>
                      <w:rFonts w:asciiTheme="minorBidi" w:hAnsiTheme="minorBidi" w:cstheme="minorBidi"/>
                      <w:sz w:val="24"/>
                      <w:szCs w:val="24"/>
                      <w:rtl/>
                    </w:rPr>
                    <w:t>وزارة التربية والتعليم</w:t>
                  </w:r>
                </w:p>
                <w:p w:rsidR="00717121" w:rsidRPr="006936BE" w:rsidRDefault="00717121" w:rsidP="00717121">
                  <w:pPr>
                    <w:pStyle w:val="Heading1"/>
                    <w:rPr>
                      <w:rFonts w:asciiTheme="minorBidi" w:hAnsiTheme="minorBidi" w:cstheme="minorBidi"/>
                      <w:sz w:val="24"/>
                      <w:szCs w:val="24"/>
                      <w:rtl/>
                    </w:rPr>
                  </w:pPr>
                  <w:r w:rsidRPr="006936BE">
                    <w:rPr>
                      <w:rFonts w:asciiTheme="minorBidi" w:hAnsiTheme="minorBidi" w:cstheme="minorBidi" w:hint="cs"/>
                      <w:sz w:val="24"/>
                      <w:szCs w:val="24"/>
                      <w:rtl/>
                    </w:rPr>
                    <w:t>مدارس الحجاز الأهلية</w:t>
                  </w:r>
                </w:p>
                <w:p w:rsidR="00717121" w:rsidRPr="006936BE" w:rsidRDefault="00717121" w:rsidP="00717121">
                  <w:pPr>
                    <w:spacing w:line="240" w:lineRule="auto"/>
                    <w:jc w:val="center"/>
                    <w:rPr>
                      <w:b/>
                      <w:bCs/>
                      <w:sz w:val="20"/>
                      <w:szCs w:val="20"/>
                      <w:rtl/>
                    </w:rPr>
                  </w:pPr>
                  <w:r w:rsidRPr="006936BE">
                    <w:rPr>
                      <w:rFonts w:hint="cs"/>
                      <w:b/>
                      <w:bCs/>
                      <w:sz w:val="24"/>
                      <w:szCs w:val="24"/>
                      <w:rtl/>
                    </w:rPr>
                    <w:t>قسم ضمان الجودة</w:t>
                  </w:r>
                </w:p>
                <w:p w:rsidR="00717121" w:rsidRPr="00DB4BC0" w:rsidRDefault="00717121" w:rsidP="00717121">
                  <w:pPr>
                    <w:pStyle w:val="Heading5"/>
                    <w:rPr>
                      <w:rFonts w:asciiTheme="minorBidi" w:hAnsiTheme="minorBidi" w:cstheme="minorBidi"/>
                      <w:color w:val="800000"/>
                      <w:sz w:val="24"/>
                      <w:szCs w:val="24"/>
                      <w:rtl/>
                    </w:rPr>
                  </w:pPr>
                </w:p>
              </w:txbxContent>
            </v:textbox>
          </v:shape>
        </w:pict>
      </w:r>
      <w:r w:rsidR="00717121">
        <w:rPr>
          <w:rFonts w:ascii="Simplified Arabic" w:hAnsi="Simplified Arabic" w:cs="Simplified Arabic"/>
          <w:noProof/>
          <w:sz w:val="32"/>
          <w:szCs w:val="32"/>
          <w:rtl/>
        </w:rPr>
        <w:drawing>
          <wp:anchor distT="0" distB="0" distL="114300" distR="114300" simplePos="0" relativeHeight="251676672" behindDoc="0" locked="0" layoutInCell="1" allowOverlap="1">
            <wp:simplePos x="0" y="0"/>
            <wp:positionH relativeFrom="column">
              <wp:posOffset>127000</wp:posOffset>
            </wp:positionH>
            <wp:positionV relativeFrom="paragraph">
              <wp:posOffset>-478790</wp:posOffset>
            </wp:positionV>
            <wp:extent cx="967105" cy="924560"/>
            <wp:effectExtent l="0" t="0" r="0" b="0"/>
            <wp:wrapNone/>
            <wp:docPr id="1" name="Picture 1" descr="C:\Users\Happy User\Desktop\شعار\جودة الحجاز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 User\Desktop\شعار\جودة الحجاز .png"/>
                    <pic:cNvPicPr>
                      <a:picLocks noChangeAspect="1" noChangeArrowheads="1"/>
                    </pic:cNvPicPr>
                  </pic:nvPicPr>
                  <pic:blipFill>
                    <a:blip r:embed="rId8" cstate="print"/>
                    <a:srcRect/>
                    <a:stretch>
                      <a:fillRect/>
                    </a:stretch>
                  </pic:blipFill>
                  <pic:spPr bwMode="auto">
                    <a:xfrm>
                      <a:off x="0" y="0"/>
                      <a:ext cx="967105" cy="924560"/>
                    </a:xfrm>
                    <a:prstGeom prst="rect">
                      <a:avLst/>
                    </a:prstGeom>
                    <a:noFill/>
                    <a:ln w="9525">
                      <a:noFill/>
                      <a:miter lim="800000"/>
                      <a:headEnd/>
                      <a:tailEnd/>
                    </a:ln>
                  </pic:spPr>
                </pic:pic>
              </a:graphicData>
            </a:graphic>
          </wp:anchor>
        </w:drawing>
      </w:r>
      <w:r w:rsidR="00717121">
        <w:rPr>
          <w:rFonts w:ascii="Simplified Arabic" w:hAnsi="Simplified Arabic" w:cs="Simplified Arabic"/>
          <w:noProof/>
          <w:sz w:val="32"/>
          <w:szCs w:val="32"/>
          <w:rtl/>
        </w:rPr>
        <w:drawing>
          <wp:anchor distT="0" distB="0" distL="114300" distR="114300" simplePos="0" relativeHeight="251677696" behindDoc="0" locked="0" layoutInCell="1" allowOverlap="1">
            <wp:simplePos x="0" y="0"/>
            <wp:positionH relativeFrom="column">
              <wp:posOffset>5154576</wp:posOffset>
            </wp:positionH>
            <wp:positionV relativeFrom="paragraph">
              <wp:posOffset>-478464</wp:posOffset>
            </wp:positionV>
            <wp:extent cx="775217" cy="776177"/>
            <wp:effectExtent l="19050" t="0" r="5833" b="0"/>
            <wp:wrapNone/>
            <wp:docPr id="2" name="Picture 2" descr="C:\Users\Happy User\Desktop\شعار\IMG-20180127-WA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ppy User\Desktop\شعار\IMG-20180127-WA0074.jpg"/>
                    <pic:cNvPicPr>
                      <a:picLocks noChangeAspect="1" noChangeArrowheads="1"/>
                    </pic:cNvPicPr>
                  </pic:nvPicPr>
                  <pic:blipFill>
                    <a:blip r:embed="rId9" cstate="print"/>
                    <a:srcRect/>
                    <a:stretch>
                      <a:fillRect/>
                    </a:stretch>
                  </pic:blipFill>
                  <pic:spPr bwMode="auto">
                    <a:xfrm>
                      <a:off x="0" y="0"/>
                      <a:ext cx="775217" cy="776177"/>
                    </a:xfrm>
                    <a:prstGeom prst="rect">
                      <a:avLst/>
                    </a:prstGeom>
                    <a:noFill/>
                    <a:ln w="9525">
                      <a:noFill/>
                      <a:miter lim="800000"/>
                      <a:headEnd/>
                      <a:tailEnd/>
                    </a:ln>
                  </pic:spPr>
                </pic:pic>
              </a:graphicData>
            </a:graphic>
          </wp:anchor>
        </w:drawing>
      </w:r>
    </w:p>
    <w:p w:rsidR="00717121" w:rsidRDefault="00717121" w:rsidP="00717121">
      <w:pPr>
        <w:spacing w:after="0" w:line="240" w:lineRule="auto"/>
        <w:rPr>
          <w:rFonts w:ascii="Simplified Arabic" w:hAnsi="Simplified Arabic" w:cs="Simplified Arabic"/>
          <w:sz w:val="32"/>
          <w:szCs w:val="32"/>
          <w:rtl/>
          <w:lang w:bidi="ar-JO"/>
        </w:rPr>
      </w:pPr>
    </w:p>
    <w:tbl>
      <w:tblPr>
        <w:tblStyle w:val="TableGrid"/>
        <w:tblpPr w:leftFromText="180" w:rightFromText="180" w:vertAnchor="text" w:horzAnchor="margin" w:tblpY="50"/>
        <w:bidiVisual/>
        <w:tblW w:w="0" w:type="auto"/>
        <w:tblLook w:val="04A0"/>
      </w:tblPr>
      <w:tblGrid>
        <w:gridCol w:w="2454"/>
        <w:gridCol w:w="2924"/>
        <w:gridCol w:w="2395"/>
        <w:gridCol w:w="1803"/>
      </w:tblGrid>
      <w:tr w:rsidR="00717121" w:rsidRPr="00F63EAB" w:rsidTr="00EF213F">
        <w:trPr>
          <w:trHeight w:val="260"/>
        </w:trPr>
        <w:tc>
          <w:tcPr>
            <w:tcW w:w="2465" w:type="dxa"/>
            <w:vAlign w:val="center"/>
          </w:tcPr>
          <w:p w:rsidR="00717121" w:rsidRPr="006936BE" w:rsidRDefault="00717121" w:rsidP="00EF213F">
            <w:pPr>
              <w:spacing w:line="360" w:lineRule="auto"/>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اسم الطالب/ة:</w:t>
            </w:r>
          </w:p>
        </w:tc>
        <w:tc>
          <w:tcPr>
            <w:tcW w:w="2939" w:type="dxa"/>
            <w:vAlign w:val="center"/>
          </w:tcPr>
          <w:p w:rsidR="00717121" w:rsidRPr="006936BE" w:rsidRDefault="00717121" w:rsidP="00EF213F">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المبحث :التربية الاسلاميه </w:t>
            </w:r>
          </w:p>
        </w:tc>
        <w:tc>
          <w:tcPr>
            <w:tcW w:w="2399" w:type="dxa"/>
            <w:vAlign w:val="center"/>
          </w:tcPr>
          <w:p w:rsidR="00717121" w:rsidRPr="006936BE" w:rsidRDefault="00717121" w:rsidP="0048779F">
            <w:pPr>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العام الدراسي</w:t>
            </w:r>
            <w:r w:rsidR="0048779F">
              <w:rPr>
                <w:rFonts w:asciiTheme="majorBidi" w:hAnsiTheme="majorBidi" w:cstheme="majorBidi" w:hint="cs"/>
                <w:b/>
                <w:bCs/>
                <w:sz w:val="24"/>
                <w:szCs w:val="24"/>
                <w:rtl/>
                <w:lang w:bidi="ar-JO"/>
              </w:rPr>
              <w:t>:</w:t>
            </w:r>
            <w:r w:rsidRPr="006936BE">
              <w:rPr>
                <w:rFonts w:asciiTheme="majorBidi" w:hAnsiTheme="majorBidi" w:cstheme="majorBidi" w:hint="cs"/>
                <w:b/>
                <w:bCs/>
                <w:sz w:val="24"/>
                <w:szCs w:val="24"/>
                <w:rtl/>
                <w:lang w:bidi="ar-JO"/>
              </w:rPr>
              <w:t xml:space="preserve"> </w:t>
            </w:r>
            <w:r w:rsidR="0091216B">
              <w:rPr>
                <w:rFonts w:asciiTheme="majorBidi" w:hAnsiTheme="majorBidi" w:cstheme="majorBidi" w:hint="cs"/>
                <w:b/>
                <w:bCs/>
                <w:sz w:val="24"/>
                <w:szCs w:val="24"/>
                <w:rtl/>
                <w:lang w:bidi="ar-JO"/>
              </w:rPr>
              <w:t>الثاني</w:t>
            </w:r>
            <w:r w:rsidR="0048779F">
              <w:rPr>
                <w:rFonts w:asciiTheme="majorBidi" w:hAnsiTheme="majorBidi" w:cstheme="majorBidi" w:hint="cs"/>
                <w:b/>
                <w:bCs/>
                <w:sz w:val="24"/>
                <w:szCs w:val="24"/>
                <w:rtl/>
                <w:lang w:bidi="ar-JO"/>
              </w:rPr>
              <w:t>(2019/2020)</w:t>
            </w:r>
          </w:p>
        </w:tc>
        <w:tc>
          <w:tcPr>
            <w:tcW w:w="1620" w:type="dxa"/>
            <w:vAlign w:val="center"/>
          </w:tcPr>
          <w:p w:rsidR="00717121" w:rsidRPr="006936BE" w:rsidRDefault="00717121" w:rsidP="0048779F">
            <w:pPr>
              <w:rPr>
                <w:rFonts w:asciiTheme="majorBidi" w:hAnsiTheme="majorBidi" w:cstheme="majorBidi"/>
                <w:b/>
                <w:bCs/>
                <w:sz w:val="24"/>
                <w:szCs w:val="24"/>
                <w:rtl/>
                <w:lang w:bidi="ar-JO"/>
              </w:rPr>
            </w:pPr>
            <w:r w:rsidRPr="006936BE">
              <w:rPr>
                <w:rFonts w:asciiTheme="majorBidi" w:hAnsiTheme="majorBidi" w:cstheme="majorBidi"/>
                <w:b/>
                <w:bCs/>
                <w:sz w:val="24"/>
                <w:szCs w:val="24"/>
                <w:rtl/>
                <w:lang w:bidi="ar-JO"/>
              </w:rPr>
              <w:t>اليوم</w:t>
            </w:r>
            <w:r w:rsidRPr="006936BE">
              <w:rPr>
                <w:rFonts w:asciiTheme="majorBidi" w:hAnsiTheme="majorBidi" w:cstheme="majorBidi" w:hint="cs"/>
                <w:b/>
                <w:bCs/>
                <w:sz w:val="24"/>
                <w:szCs w:val="24"/>
                <w:rtl/>
                <w:lang w:bidi="ar-JO"/>
              </w:rPr>
              <w:t>:</w:t>
            </w:r>
            <w:r w:rsidR="0091216B">
              <w:rPr>
                <w:rFonts w:asciiTheme="majorBidi" w:hAnsiTheme="majorBidi" w:cstheme="majorBidi" w:hint="cs"/>
                <w:b/>
                <w:bCs/>
                <w:sz w:val="24"/>
                <w:szCs w:val="24"/>
                <w:rtl/>
                <w:lang w:bidi="ar-JO"/>
              </w:rPr>
              <w:t>ال</w:t>
            </w:r>
            <w:r w:rsidR="0048779F">
              <w:rPr>
                <w:rFonts w:asciiTheme="majorBidi" w:hAnsiTheme="majorBidi" w:cstheme="majorBidi" w:hint="cs"/>
                <w:b/>
                <w:bCs/>
                <w:sz w:val="24"/>
                <w:szCs w:val="24"/>
                <w:rtl/>
                <w:lang w:bidi="ar-JO"/>
              </w:rPr>
              <w:t>اثنين</w:t>
            </w:r>
          </w:p>
        </w:tc>
      </w:tr>
      <w:tr w:rsidR="00717121" w:rsidRPr="00F63EAB" w:rsidTr="00EF213F">
        <w:trPr>
          <w:trHeight w:val="377"/>
        </w:trPr>
        <w:tc>
          <w:tcPr>
            <w:tcW w:w="2465" w:type="dxa"/>
            <w:vAlign w:val="center"/>
          </w:tcPr>
          <w:p w:rsidR="00717121" w:rsidRPr="006936BE" w:rsidRDefault="00717121" w:rsidP="0048779F">
            <w:pPr>
              <w:spacing w:line="360" w:lineRule="auto"/>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الصف :</w:t>
            </w:r>
            <w:r w:rsidR="0048779F">
              <w:rPr>
                <w:rFonts w:asciiTheme="majorBidi" w:hAnsiTheme="majorBidi" w:cstheme="majorBidi" w:hint="cs"/>
                <w:b/>
                <w:bCs/>
                <w:sz w:val="24"/>
                <w:szCs w:val="24"/>
                <w:rtl/>
                <w:lang w:bidi="ar-JO"/>
              </w:rPr>
              <w:t>رابع</w:t>
            </w:r>
            <w:r>
              <w:rPr>
                <w:rFonts w:asciiTheme="majorBidi" w:hAnsiTheme="majorBidi" w:cstheme="majorBidi" w:hint="cs"/>
                <w:b/>
                <w:bCs/>
                <w:sz w:val="24"/>
                <w:szCs w:val="24"/>
                <w:rtl/>
                <w:lang w:bidi="ar-JO"/>
              </w:rPr>
              <w:t xml:space="preserve"> </w:t>
            </w:r>
          </w:p>
        </w:tc>
        <w:tc>
          <w:tcPr>
            <w:tcW w:w="2939" w:type="dxa"/>
            <w:vAlign w:val="center"/>
          </w:tcPr>
          <w:p w:rsidR="00717121" w:rsidRPr="006936BE" w:rsidRDefault="00717121" w:rsidP="0048779F">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الموضوع :</w:t>
            </w:r>
            <w:r w:rsidR="0048779F">
              <w:rPr>
                <w:rFonts w:asciiTheme="majorBidi" w:hAnsiTheme="majorBidi" w:cstheme="majorBidi" w:hint="cs"/>
                <w:b/>
                <w:bCs/>
                <w:sz w:val="24"/>
                <w:szCs w:val="24"/>
                <w:rtl/>
                <w:lang w:bidi="ar-JO"/>
              </w:rPr>
              <w:t>تلخيص الدروس</w:t>
            </w:r>
          </w:p>
        </w:tc>
        <w:tc>
          <w:tcPr>
            <w:tcW w:w="2399" w:type="dxa"/>
            <w:vAlign w:val="center"/>
          </w:tcPr>
          <w:p w:rsidR="00717121" w:rsidRPr="006936BE" w:rsidRDefault="00717121" w:rsidP="00EF213F">
            <w:pPr>
              <w:rPr>
                <w:rFonts w:asciiTheme="majorBidi" w:hAnsiTheme="majorBidi" w:cstheme="majorBidi"/>
                <w:b/>
                <w:bCs/>
                <w:sz w:val="24"/>
                <w:szCs w:val="24"/>
                <w:rtl/>
                <w:lang w:bidi="ar-JO"/>
              </w:rPr>
            </w:pPr>
            <w:r w:rsidRPr="006936BE">
              <w:rPr>
                <w:rFonts w:asciiTheme="majorBidi" w:hAnsiTheme="majorBidi" w:cstheme="majorBidi" w:hint="cs"/>
                <w:b/>
                <w:bCs/>
                <w:sz w:val="24"/>
                <w:szCs w:val="24"/>
                <w:rtl/>
                <w:lang w:bidi="ar-JO"/>
              </w:rPr>
              <w:t>الفصل :</w:t>
            </w:r>
            <w:r>
              <w:rPr>
                <w:rFonts w:asciiTheme="majorBidi" w:hAnsiTheme="majorBidi" w:cstheme="majorBidi" w:hint="cs"/>
                <w:b/>
                <w:bCs/>
                <w:sz w:val="24"/>
                <w:szCs w:val="24"/>
                <w:rtl/>
                <w:lang w:bidi="ar-JO"/>
              </w:rPr>
              <w:t xml:space="preserve"> ال</w:t>
            </w:r>
            <w:r w:rsidR="0048779F">
              <w:rPr>
                <w:rFonts w:asciiTheme="majorBidi" w:hAnsiTheme="majorBidi" w:cstheme="majorBidi" w:hint="cs"/>
                <w:b/>
                <w:bCs/>
                <w:sz w:val="24"/>
                <w:szCs w:val="24"/>
                <w:rtl/>
                <w:lang w:bidi="ar-JO"/>
              </w:rPr>
              <w:t>ثاني</w:t>
            </w:r>
          </w:p>
        </w:tc>
        <w:tc>
          <w:tcPr>
            <w:tcW w:w="1620" w:type="dxa"/>
            <w:vAlign w:val="center"/>
          </w:tcPr>
          <w:p w:rsidR="00717121" w:rsidRPr="006936BE" w:rsidRDefault="00717121" w:rsidP="0091216B">
            <w:pPr>
              <w:rPr>
                <w:rFonts w:asciiTheme="majorBidi" w:hAnsiTheme="majorBidi" w:cstheme="majorBidi"/>
                <w:b/>
                <w:bCs/>
                <w:sz w:val="24"/>
                <w:szCs w:val="24"/>
                <w:rtl/>
                <w:lang w:bidi="ar-JO"/>
              </w:rPr>
            </w:pPr>
            <w:r w:rsidRPr="006936BE">
              <w:rPr>
                <w:rFonts w:asciiTheme="majorBidi" w:hAnsiTheme="majorBidi" w:cstheme="majorBidi"/>
                <w:b/>
                <w:bCs/>
                <w:sz w:val="24"/>
                <w:szCs w:val="24"/>
                <w:rtl/>
                <w:lang w:bidi="ar-JO"/>
              </w:rPr>
              <w:t>التاريخ</w:t>
            </w:r>
            <w:r w:rsidRPr="006936BE">
              <w:rPr>
                <w:rFonts w:asciiTheme="majorBidi" w:hAnsiTheme="majorBidi" w:cstheme="majorBidi" w:hint="cs"/>
                <w:b/>
                <w:bCs/>
                <w:sz w:val="24"/>
                <w:szCs w:val="24"/>
                <w:rtl/>
                <w:lang w:bidi="ar-JO"/>
              </w:rPr>
              <w:t>:</w:t>
            </w:r>
            <w:r w:rsidR="0091216B">
              <w:rPr>
                <w:rFonts w:asciiTheme="majorBidi" w:hAnsiTheme="majorBidi" w:cstheme="majorBidi" w:hint="cs"/>
                <w:b/>
                <w:bCs/>
                <w:sz w:val="24"/>
                <w:szCs w:val="24"/>
                <w:rtl/>
                <w:lang w:bidi="ar-JO"/>
              </w:rPr>
              <w:t>2</w:t>
            </w:r>
            <w:r w:rsidR="0048779F">
              <w:rPr>
                <w:rFonts w:asciiTheme="majorBidi" w:hAnsiTheme="majorBidi" w:cstheme="majorBidi" w:hint="cs"/>
                <w:b/>
                <w:bCs/>
                <w:sz w:val="24"/>
                <w:szCs w:val="24"/>
                <w:rtl/>
                <w:lang w:bidi="ar-JO"/>
              </w:rPr>
              <w:t>0</w:t>
            </w:r>
            <w:r w:rsidR="0091216B">
              <w:rPr>
                <w:rFonts w:asciiTheme="majorBidi" w:hAnsiTheme="majorBidi" w:cstheme="majorBidi" w:hint="cs"/>
                <w:b/>
                <w:bCs/>
                <w:sz w:val="24"/>
                <w:szCs w:val="24"/>
                <w:rtl/>
                <w:lang w:bidi="ar-JO"/>
              </w:rPr>
              <w:t xml:space="preserve">/4/2020       </w:t>
            </w:r>
          </w:p>
        </w:tc>
      </w:tr>
    </w:tbl>
    <w:p w:rsidR="0078302A" w:rsidRDefault="0088763A" w:rsidP="0078302A">
      <w:pPr>
        <w:rPr>
          <w:b/>
          <w:bCs/>
          <w:sz w:val="44"/>
          <w:szCs w:val="44"/>
          <w:rtl/>
        </w:rPr>
      </w:pPr>
      <w:r w:rsidRPr="00B64BCF">
        <w:rPr>
          <w:rFonts w:hint="cs"/>
          <w:b/>
          <w:bCs/>
          <w:sz w:val="44"/>
          <w:szCs w:val="44"/>
          <w:rtl/>
        </w:rPr>
        <w:t xml:space="preserve">الدرس </w:t>
      </w:r>
      <w:r w:rsidR="0078302A">
        <w:rPr>
          <w:rFonts w:hint="cs"/>
          <w:b/>
          <w:bCs/>
          <w:sz w:val="44"/>
          <w:szCs w:val="44"/>
          <w:rtl/>
        </w:rPr>
        <w:t>العاشر</w:t>
      </w:r>
      <w:r w:rsidR="00E3508C" w:rsidRPr="00B64BCF">
        <w:rPr>
          <w:rFonts w:hint="cs"/>
          <w:b/>
          <w:bCs/>
          <w:sz w:val="44"/>
          <w:szCs w:val="44"/>
          <w:rtl/>
        </w:rPr>
        <w:t xml:space="preserve">: </w:t>
      </w:r>
      <w:r w:rsidR="0078302A">
        <w:rPr>
          <w:rFonts w:hint="cs"/>
          <w:b/>
          <w:bCs/>
          <w:sz w:val="44"/>
          <w:szCs w:val="44"/>
          <w:rtl/>
        </w:rPr>
        <w:t xml:space="preserve">              من أنواع السجود</w:t>
      </w:r>
    </w:p>
    <w:p w:rsidR="00735855" w:rsidRDefault="0078302A" w:rsidP="0078302A">
      <w:pPr>
        <w:rPr>
          <w:sz w:val="32"/>
          <w:szCs w:val="32"/>
          <w:rtl/>
        </w:rPr>
      </w:pPr>
      <w:r>
        <w:rPr>
          <w:rFonts w:hint="cs"/>
          <w:sz w:val="32"/>
          <w:szCs w:val="32"/>
          <w:rtl/>
        </w:rPr>
        <w:t>السجود ركن من أركان الصلاة لا تكتمل إلا به وهناك أنواع من السجود يؤديها المسلم:</w:t>
      </w:r>
    </w:p>
    <w:p w:rsidR="0078302A" w:rsidRDefault="0078302A" w:rsidP="0078302A">
      <w:pPr>
        <w:rPr>
          <w:b/>
          <w:bCs/>
          <w:sz w:val="32"/>
          <w:szCs w:val="32"/>
          <w:rtl/>
        </w:rPr>
      </w:pPr>
      <w:r w:rsidRPr="0078302A">
        <w:rPr>
          <w:rFonts w:hint="cs"/>
          <w:b/>
          <w:bCs/>
          <w:sz w:val="32"/>
          <w:szCs w:val="32"/>
          <w:rtl/>
        </w:rPr>
        <w:t>*سجود السهو        * سجود التلاوة       * سجود الشكر</w:t>
      </w:r>
    </w:p>
    <w:p w:rsidR="0078302A" w:rsidRDefault="0078302A" w:rsidP="0078302A">
      <w:pPr>
        <w:rPr>
          <w:b/>
          <w:bCs/>
          <w:sz w:val="32"/>
          <w:szCs w:val="32"/>
          <w:rtl/>
        </w:rPr>
      </w:pPr>
      <w:r>
        <w:rPr>
          <w:rFonts w:hint="cs"/>
          <w:b/>
          <w:bCs/>
          <w:sz w:val="32"/>
          <w:szCs w:val="32"/>
          <w:rtl/>
        </w:rPr>
        <w:t>سجود السهو : هو سجدتان يُؤديهما المصلي آخر الصلاة قبل التسليم بسبب خطأ وقع في صلاته ثم يسلم عن اليمين وعن الشمال.</w:t>
      </w:r>
    </w:p>
    <w:p w:rsidR="0078302A" w:rsidRDefault="0078302A" w:rsidP="0078302A">
      <w:pPr>
        <w:rPr>
          <w:b/>
          <w:bCs/>
          <w:sz w:val="32"/>
          <w:szCs w:val="32"/>
          <w:rtl/>
        </w:rPr>
      </w:pPr>
      <w:r>
        <w:rPr>
          <w:rFonts w:hint="cs"/>
          <w:b/>
          <w:bCs/>
          <w:sz w:val="32"/>
          <w:szCs w:val="32"/>
          <w:rtl/>
        </w:rPr>
        <w:t>أسباب سجود السهو:</w:t>
      </w:r>
    </w:p>
    <w:p w:rsidR="0078302A" w:rsidRDefault="0078302A" w:rsidP="0078302A">
      <w:pPr>
        <w:rPr>
          <w:sz w:val="32"/>
          <w:szCs w:val="32"/>
          <w:rtl/>
        </w:rPr>
      </w:pPr>
      <w:r>
        <w:rPr>
          <w:rFonts w:hint="cs"/>
          <w:sz w:val="32"/>
          <w:szCs w:val="32"/>
          <w:rtl/>
        </w:rPr>
        <w:t>1-الزيادة في الصلاة</w:t>
      </w:r>
    </w:p>
    <w:p w:rsidR="0078302A" w:rsidRDefault="0078302A" w:rsidP="0078302A">
      <w:pPr>
        <w:rPr>
          <w:sz w:val="32"/>
          <w:szCs w:val="32"/>
          <w:rtl/>
        </w:rPr>
      </w:pPr>
      <w:r>
        <w:rPr>
          <w:rFonts w:hint="cs"/>
          <w:sz w:val="32"/>
          <w:szCs w:val="32"/>
          <w:rtl/>
        </w:rPr>
        <w:t>2-النقصان في الصلاة</w:t>
      </w:r>
    </w:p>
    <w:p w:rsidR="0078302A" w:rsidRDefault="0078302A" w:rsidP="0078302A">
      <w:pPr>
        <w:rPr>
          <w:sz w:val="32"/>
          <w:szCs w:val="32"/>
          <w:rtl/>
        </w:rPr>
      </w:pPr>
      <w:r>
        <w:rPr>
          <w:rFonts w:hint="cs"/>
          <w:sz w:val="32"/>
          <w:szCs w:val="32"/>
          <w:rtl/>
        </w:rPr>
        <w:t>3-الشك في الصلاة</w:t>
      </w:r>
    </w:p>
    <w:p w:rsidR="0078302A" w:rsidRDefault="00A96CF5" w:rsidP="0078302A">
      <w:pPr>
        <w:rPr>
          <w:sz w:val="32"/>
          <w:szCs w:val="32"/>
          <w:rtl/>
        </w:rPr>
      </w:pPr>
      <w:r w:rsidRPr="00A96CF5">
        <w:rPr>
          <w:rFonts w:hint="cs"/>
          <w:b/>
          <w:bCs/>
          <w:sz w:val="32"/>
          <w:szCs w:val="32"/>
          <w:rtl/>
        </w:rPr>
        <w:t>سجود التلاوة</w:t>
      </w:r>
      <w:r>
        <w:rPr>
          <w:rFonts w:hint="cs"/>
          <w:sz w:val="32"/>
          <w:szCs w:val="32"/>
          <w:rtl/>
        </w:rPr>
        <w:t xml:space="preserve"> : سجدتان يؤديهما المسلم إذا تلا آية فيها سجدة يقول فيها "سبحان ربيَ الأعلى"</w:t>
      </w:r>
    </w:p>
    <w:p w:rsidR="00A96CF5" w:rsidRDefault="00A96CF5" w:rsidP="0078302A">
      <w:pPr>
        <w:rPr>
          <w:sz w:val="32"/>
          <w:szCs w:val="32"/>
          <w:rtl/>
        </w:rPr>
      </w:pPr>
      <w:r>
        <w:rPr>
          <w:rFonts w:hint="cs"/>
          <w:sz w:val="32"/>
          <w:szCs w:val="32"/>
          <w:rtl/>
        </w:rPr>
        <w:t>علامته في المصحف خط فوق موضع السجدة والمحراب .</w:t>
      </w:r>
    </w:p>
    <w:p w:rsidR="00A96CF5" w:rsidRDefault="00A96CF5" w:rsidP="0078302A">
      <w:pPr>
        <w:rPr>
          <w:sz w:val="32"/>
          <w:szCs w:val="32"/>
          <w:rtl/>
        </w:rPr>
      </w:pPr>
      <w:r w:rsidRPr="00A96CF5">
        <w:rPr>
          <w:rFonts w:hint="cs"/>
          <w:b/>
          <w:bCs/>
          <w:sz w:val="32"/>
          <w:szCs w:val="32"/>
          <w:rtl/>
        </w:rPr>
        <w:t>سجود الشكر</w:t>
      </w:r>
      <w:r>
        <w:rPr>
          <w:rFonts w:hint="cs"/>
          <w:sz w:val="32"/>
          <w:szCs w:val="32"/>
          <w:rtl/>
        </w:rPr>
        <w:t xml:space="preserve"> : سجدة واحدة يُؤديها المسلم إذا حصلت له نعمة أو د</w:t>
      </w:r>
      <w:r w:rsidR="00FD52CF">
        <w:rPr>
          <w:rFonts w:hint="cs"/>
          <w:sz w:val="32"/>
          <w:szCs w:val="32"/>
          <w:rtl/>
        </w:rPr>
        <w:t>ُ</w:t>
      </w:r>
      <w:r>
        <w:rPr>
          <w:rFonts w:hint="cs"/>
          <w:sz w:val="32"/>
          <w:szCs w:val="32"/>
          <w:rtl/>
        </w:rPr>
        <w:t>فع عنه بلاء .</w:t>
      </w:r>
    </w:p>
    <w:p w:rsidR="0078302A" w:rsidRPr="00A96CF5" w:rsidRDefault="00A96CF5" w:rsidP="00A96CF5">
      <w:pPr>
        <w:rPr>
          <w:sz w:val="32"/>
          <w:szCs w:val="32"/>
          <w:rtl/>
        </w:rPr>
      </w:pPr>
      <w:r>
        <w:rPr>
          <w:rFonts w:hint="cs"/>
          <w:sz w:val="32"/>
          <w:szCs w:val="32"/>
          <w:rtl/>
        </w:rPr>
        <w:t>*****************************************************************</w:t>
      </w:r>
    </w:p>
    <w:p w:rsidR="0078302A" w:rsidRDefault="0078302A" w:rsidP="0078302A">
      <w:pPr>
        <w:rPr>
          <w:sz w:val="44"/>
          <w:szCs w:val="44"/>
          <w:rtl/>
        </w:rPr>
      </w:pPr>
    </w:p>
    <w:p w:rsidR="00B64BCF" w:rsidRDefault="00B64BCF" w:rsidP="00B96E29">
      <w:pPr>
        <w:rPr>
          <w:b/>
          <w:bCs/>
          <w:sz w:val="44"/>
          <w:szCs w:val="44"/>
          <w:rtl/>
        </w:rPr>
      </w:pPr>
      <w:r w:rsidRPr="00B64BCF">
        <w:rPr>
          <w:rFonts w:hint="cs"/>
          <w:b/>
          <w:bCs/>
          <w:sz w:val="44"/>
          <w:szCs w:val="44"/>
          <w:rtl/>
        </w:rPr>
        <w:t>الدرس الثالث عشر سورة الغاشية من(1-16)</w:t>
      </w:r>
    </w:p>
    <w:p w:rsidR="00BF3391" w:rsidRPr="00BF3391" w:rsidRDefault="00BF3391" w:rsidP="00B96E29">
      <w:pPr>
        <w:rPr>
          <w:b/>
          <w:bCs/>
          <w:sz w:val="36"/>
          <w:szCs w:val="36"/>
          <w:rtl/>
        </w:rPr>
      </w:pPr>
      <w:r w:rsidRPr="00BF3391">
        <w:rPr>
          <w:rFonts w:hint="cs"/>
          <w:b/>
          <w:bCs/>
          <w:sz w:val="36"/>
          <w:szCs w:val="36"/>
          <w:rtl/>
        </w:rPr>
        <w:t xml:space="preserve">* موضوع السورة الرئيس  </w:t>
      </w:r>
      <w:r w:rsidRPr="00BF3391">
        <w:rPr>
          <w:rFonts w:hint="cs"/>
          <w:b/>
          <w:bCs/>
          <w:sz w:val="36"/>
          <w:szCs w:val="36"/>
          <w:u w:val="single"/>
          <w:rtl/>
        </w:rPr>
        <w:t>اليوم الآخر وجزاء المؤمنين والكافرين</w:t>
      </w:r>
    </w:p>
    <w:p w:rsidR="00BF3391" w:rsidRDefault="00BF3391" w:rsidP="00B96E29">
      <w:pPr>
        <w:rPr>
          <w:sz w:val="36"/>
          <w:szCs w:val="36"/>
          <w:rtl/>
        </w:rPr>
      </w:pPr>
      <w:r w:rsidRPr="00BF3391">
        <w:rPr>
          <w:rFonts w:hint="cs"/>
          <w:sz w:val="36"/>
          <w:szCs w:val="36"/>
          <w:rtl/>
        </w:rPr>
        <w:t>*</w:t>
      </w:r>
      <w:r>
        <w:rPr>
          <w:rFonts w:hint="cs"/>
          <w:sz w:val="36"/>
          <w:szCs w:val="36"/>
          <w:rtl/>
        </w:rPr>
        <w:t>حفظ معاني مفردات الآيات صفحة (44)</w:t>
      </w:r>
    </w:p>
    <w:p w:rsidR="00BF3391" w:rsidRDefault="00BF3391" w:rsidP="009647A8">
      <w:pPr>
        <w:rPr>
          <w:sz w:val="36"/>
          <w:szCs w:val="36"/>
          <w:rtl/>
        </w:rPr>
      </w:pPr>
      <w:r>
        <w:rPr>
          <w:rFonts w:hint="cs"/>
          <w:sz w:val="36"/>
          <w:szCs w:val="36"/>
          <w:rtl/>
        </w:rPr>
        <w:lastRenderedPageBreak/>
        <w:t xml:space="preserve">*عرضت الآيات مشهدين من </w:t>
      </w:r>
      <w:r w:rsidR="00FD52CF">
        <w:rPr>
          <w:rFonts w:hint="cs"/>
          <w:sz w:val="36"/>
          <w:szCs w:val="36"/>
          <w:rtl/>
        </w:rPr>
        <w:t>مشاهد يوم القيامة الكافرين وجزائ</w:t>
      </w:r>
      <w:r>
        <w:rPr>
          <w:rFonts w:hint="cs"/>
          <w:sz w:val="36"/>
          <w:szCs w:val="36"/>
          <w:rtl/>
        </w:rPr>
        <w:t xml:space="preserve">هم والمؤمنين </w:t>
      </w:r>
      <w:r w:rsidR="009647A8">
        <w:rPr>
          <w:rFonts w:hint="cs"/>
          <w:sz w:val="36"/>
          <w:szCs w:val="36"/>
          <w:rtl/>
        </w:rPr>
        <w:t xml:space="preserve"> وثوابهم</w:t>
      </w:r>
    </w:p>
    <w:p w:rsidR="00BF3391" w:rsidRDefault="00BF3391" w:rsidP="00B96E29">
      <w:pPr>
        <w:rPr>
          <w:sz w:val="36"/>
          <w:szCs w:val="36"/>
          <w:rtl/>
        </w:rPr>
      </w:pPr>
      <w:r>
        <w:rPr>
          <w:rFonts w:hint="cs"/>
          <w:sz w:val="36"/>
          <w:szCs w:val="36"/>
          <w:rtl/>
        </w:rPr>
        <w:t>* مقارنة بين جزاء الكافرين وثواب المؤمنين</w:t>
      </w:r>
    </w:p>
    <w:p w:rsidR="00BF3391" w:rsidRPr="00AF559B" w:rsidRDefault="00BF3391" w:rsidP="00B96E29">
      <w:pPr>
        <w:rPr>
          <w:i/>
          <w:iCs/>
          <w:sz w:val="36"/>
          <w:szCs w:val="36"/>
          <w:rtl/>
        </w:rPr>
      </w:pPr>
      <w:r w:rsidRPr="00AF559B">
        <w:rPr>
          <w:rFonts w:hint="cs"/>
          <w:i/>
          <w:iCs/>
          <w:sz w:val="36"/>
          <w:szCs w:val="36"/>
          <w:u w:val="single"/>
          <w:rtl/>
        </w:rPr>
        <w:t>جزاء الكافرين</w:t>
      </w:r>
      <w:r w:rsidRPr="00AF559B">
        <w:rPr>
          <w:rFonts w:hint="cs"/>
          <w:i/>
          <w:iCs/>
          <w:sz w:val="36"/>
          <w:szCs w:val="36"/>
          <w:rtl/>
        </w:rPr>
        <w:t xml:space="preserve">                                      </w:t>
      </w:r>
      <w:r w:rsidRPr="00AF559B">
        <w:rPr>
          <w:rFonts w:hint="cs"/>
          <w:i/>
          <w:iCs/>
          <w:sz w:val="36"/>
          <w:szCs w:val="36"/>
          <w:u w:val="single"/>
          <w:rtl/>
        </w:rPr>
        <w:t>ثواب المؤمنين</w:t>
      </w:r>
    </w:p>
    <w:p w:rsidR="00BF3391" w:rsidRDefault="0048779F" w:rsidP="00B96E29">
      <w:pPr>
        <w:rPr>
          <w:sz w:val="36"/>
          <w:szCs w:val="36"/>
          <w:rtl/>
        </w:rPr>
      </w:pPr>
      <w:r>
        <w:rPr>
          <w:rFonts w:hint="cs"/>
          <w:sz w:val="36"/>
          <w:szCs w:val="36"/>
          <w:rtl/>
        </w:rPr>
        <w:t>وجو</w:t>
      </w:r>
      <w:r w:rsidR="009647A8">
        <w:rPr>
          <w:rFonts w:hint="cs"/>
          <w:sz w:val="36"/>
          <w:szCs w:val="36"/>
          <w:rtl/>
        </w:rPr>
        <w:t>ه</w:t>
      </w:r>
      <w:r>
        <w:rPr>
          <w:rFonts w:hint="cs"/>
          <w:sz w:val="36"/>
          <w:szCs w:val="36"/>
          <w:rtl/>
        </w:rPr>
        <w:t>ّ</w:t>
      </w:r>
      <w:r w:rsidR="009647A8">
        <w:rPr>
          <w:rFonts w:hint="cs"/>
          <w:sz w:val="36"/>
          <w:szCs w:val="36"/>
          <w:rtl/>
        </w:rPr>
        <w:t>م ذليلة لما هم فيه من العذاب               وجوههم فرحة لما يلاقوه من النعيم</w:t>
      </w:r>
    </w:p>
    <w:p w:rsidR="009647A8" w:rsidRDefault="009647A8" w:rsidP="00B96E29">
      <w:pPr>
        <w:rPr>
          <w:sz w:val="36"/>
          <w:szCs w:val="36"/>
          <w:rtl/>
        </w:rPr>
      </w:pPr>
      <w:r>
        <w:rPr>
          <w:rFonts w:hint="cs"/>
          <w:sz w:val="36"/>
          <w:szCs w:val="36"/>
          <w:rtl/>
        </w:rPr>
        <w:t>يكونون في تعب دائم                              يكونون في راحة تامة</w:t>
      </w:r>
    </w:p>
    <w:p w:rsidR="009647A8" w:rsidRDefault="009647A8" w:rsidP="00B96E29">
      <w:pPr>
        <w:rPr>
          <w:sz w:val="36"/>
          <w:szCs w:val="36"/>
          <w:rtl/>
        </w:rPr>
      </w:pPr>
      <w:r>
        <w:rPr>
          <w:rFonts w:hint="cs"/>
          <w:sz w:val="36"/>
          <w:szCs w:val="36"/>
          <w:rtl/>
        </w:rPr>
        <w:t xml:space="preserve">شرابهم من ماء حار وطعامهم من الضريع      يجلسون على فرش فاخرة </w:t>
      </w:r>
    </w:p>
    <w:p w:rsidR="009647A8" w:rsidRDefault="009647A8" w:rsidP="00B96E29">
      <w:pPr>
        <w:rPr>
          <w:sz w:val="36"/>
          <w:szCs w:val="36"/>
          <w:rtl/>
        </w:rPr>
      </w:pPr>
      <w:r>
        <w:rPr>
          <w:rFonts w:hint="cs"/>
          <w:sz w:val="36"/>
          <w:szCs w:val="36"/>
          <w:rtl/>
        </w:rPr>
        <w:t>أجوبة أسئلة الدرس:</w:t>
      </w:r>
    </w:p>
    <w:p w:rsidR="009647A8" w:rsidRDefault="009647A8" w:rsidP="00B96E29">
      <w:pPr>
        <w:rPr>
          <w:sz w:val="36"/>
          <w:szCs w:val="36"/>
          <w:rtl/>
        </w:rPr>
      </w:pPr>
      <w:r>
        <w:rPr>
          <w:rFonts w:hint="cs"/>
          <w:sz w:val="36"/>
          <w:szCs w:val="36"/>
          <w:rtl/>
        </w:rPr>
        <w:t>1-</w:t>
      </w:r>
      <w:r w:rsidR="0048779F">
        <w:rPr>
          <w:rFonts w:hint="cs"/>
          <w:sz w:val="36"/>
          <w:szCs w:val="36"/>
          <w:rtl/>
        </w:rPr>
        <w:t xml:space="preserve"> </w:t>
      </w:r>
      <w:r>
        <w:rPr>
          <w:rFonts w:hint="cs"/>
          <w:sz w:val="36"/>
          <w:szCs w:val="36"/>
          <w:rtl/>
        </w:rPr>
        <w:t>من ثواب المؤمنين الطعام اللذيذ            سماع الكلام الطيب</w:t>
      </w:r>
    </w:p>
    <w:p w:rsidR="009647A8" w:rsidRDefault="009647A8" w:rsidP="00B96E29">
      <w:pPr>
        <w:rPr>
          <w:sz w:val="36"/>
          <w:szCs w:val="36"/>
          <w:rtl/>
        </w:rPr>
      </w:pPr>
      <w:r>
        <w:rPr>
          <w:rFonts w:hint="cs"/>
          <w:sz w:val="36"/>
          <w:szCs w:val="36"/>
          <w:rtl/>
        </w:rPr>
        <w:t xml:space="preserve">2-أكون من الكلمات :  </w:t>
      </w:r>
      <w:r w:rsidRPr="009647A8">
        <w:rPr>
          <w:rFonts w:hint="cs"/>
          <w:sz w:val="36"/>
          <w:szCs w:val="36"/>
          <w:u w:val="single"/>
          <w:rtl/>
        </w:rPr>
        <w:t>ثواب المؤمنين  وجزاء الكافرين</w:t>
      </w:r>
    </w:p>
    <w:p w:rsidR="00AF559B" w:rsidRDefault="00A96CF5" w:rsidP="00B96E29">
      <w:pPr>
        <w:rPr>
          <w:sz w:val="36"/>
          <w:szCs w:val="36"/>
          <w:rtl/>
        </w:rPr>
      </w:pPr>
      <w:r>
        <w:rPr>
          <w:rFonts w:hint="cs"/>
          <w:sz w:val="36"/>
          <w:szCs w:val="36"/>
          <w:rtl/>
        </w:rPr>
        <w:t>************************************************************</w:t>
      </w:r>
    </w:p>
    <w:p w:rsidR="00A96CF5" w:rsidRDefault="00A96CF5" w:rsidP="00A96CF5">
      <w:pPr>
        <w:rPr>
          <w:b/>
          <w:bCs/>
          <w:sz w:val="48"/>
          <w:szCs w:val="48"/>
          <w:rtl/>
        </w:rPr>
      </w:pPr>
      <w:r>
        <w:rPr>
          <w:rFonts w:hint="cs"/>
          <w:b/>
          <w:bCs/>
          <w:sz w:val="44"/>
          <w:szCs w:val="44"/>
          <w:rtl/>
        </w:rPr>
        <w:t>الدرس السابع</w:t>
      </w:r>
      <w:r w:rsidR="00AF559B" w:rsidRPr="00AF559B">
        <w:rPr>
          <w:rFonts w:hint="cs"/>
          <w:b/>
          <w:bCs/>
          <w:sz w:val="44"/>
          <w:szCs w:val="44"/>
          <w:rtl/>
        </w:rPr>
        <w:t xml:space="preserve"> عشر: </w:t>
      </w:r>
      <w:r>
        <w:rPr>
          <w:rFonts w:hint="cs"/>
          <w:b/>
          <w:bCs/>
          <w:sz w:val="44"/>
          <w:szCs w:val="44"/>
          <w:rtl/>
        </w:rPr>
        <w:t xml:space="preserve">      </w:t>
      </w:r>
      <w:r w:rsidRPr="00A96CF5">
        <w:rPr>
          <w:rFonts w:hint="cs"/>
          <w:b/>
          <w:bCs/>
          <w:sz w:val="48"/>
          <w:szCs w:val="48"/>
          <w:rtl/>
        </w:rPr>
        <w:t xml:space="preserve"> الصيام</w:t>
      </w:r>
    </w:p>
    <w:p w:rsidR="00A96CF5" w:rsidRDefault="00A96CF5" w:rsidP="00A96CF5">
      <w:pPr>
        <w:rPr>
          <w:sz w:val="32"/>
          <w:szCs w:val="32"/>
          <w:rtl/>
        </w:rPr>
      </w:pPr>
      <w:r w:rsidRPr="00A96CF5">
        <w:rPr>
          <w:rFonts w:hint="cs"/>
          <w:b/>
          <w:bCs/>
          <w:sz w:val="32"/>
          <w:szCs w:val="32"/>
          <w:rtl/>
        </w:rPr>
        <w:t xml:space="preserve">الصيام هو: امتناع المسلم عن </w:t>
      </w:r>
      <w:r w:rsidR="00FD52CF">
        <w:rPr>
          <w:rFonts w:hint="cs"/>
          <w:b/>
          <w:bCs/>
          <w:sz w:val="32"/>
          <w:szCs w:val="32"/>
          <w:rtl/>
        </w:rPr>
        <w:t>المفطرات من الطعام والشراب من طل</w:t>
      </w:r>
      <w:r w:rsidRPr="00A96CF5">
        <w:rPr>
          <w:rFonts w:hint="cs"/>
          <w:b/>
          <w:bCs/>
          <w:sz w:val="32"/>
          <w:szCs w:val="32"/>
          <w:rtl/>
        </w:rPr>
        <w:t>وع الفجر إلى غروب الشمس</w:t>
      </w:r>
      <w:r>
        <w:rPr>
          <w:rFonts w:hint="cs"/>
          <w:sz w:val="32"/>
          <w:szCs w:val="32"/>
          <w:rtl/>
        </w:rPr>
        <w:t>.</w:t>
      </w:r>
    </w:p>
    <w:p w:rsidR="00A96CF5" w:rsidRDefault="00FD78E6" w:rsidP="00A96CF5">
      <w:pPr>
        <w:rPr>
          <w:b/>
          <w:bCs/>
          <w:sz w:val="32"/>
          <w:szCs w:val="32"/>
          <w:rtl/>
        </w:rPr>
      </w:pPr>
      <w:r w:rsidRPr="00FD78E6">
        <w:rPr>
          <w:rFonts w:hint="cs"/>
          <w:b/>
          <w:bCs/>
          <w:sz w:val="32"/>
          <w:szCs w:val="32"/>
          <w:rtl/>
        </w:rPr>
        <w:t>فضائل الصيام وفوائده</w:t>
      </w:r>
      <w:r>
        <w:rPr>
          <w:rFonts w:hint="cs"/>
          <w:b/>
          <w:bCs/>
          <w:sz w:val="32"/>
          <w:szCs w:val="32"/>
          <w:rtl/>
        </w:rPr>
        <w:t xml:space="preserve"> :</w:t>
      </w:r>
    </w:p>
    <w:p w:rsidR="00FD78E6" w:rsidRDefault="00FD78E6" w:rsidP="00A96CF5">
      <w:pPr>
        <w:rPr>
          <w:sz w:val="32"/>
          <w:szCs w:val="32"/>
          <w:rtl/>
        </w:rPr>
      </w:pPr>
      <w:r>
        <w:rPr>
          <w:rFonts w:hint="cs"/>
          <w:sz w:val="32"/>
          <w:szCs w:val="32"/>
          <w:rtl/>
        </w:rPr>
        <w:t>1- نيل الأجر والثواب من الله تعالى</w:t>
      </w:r>
    </w:p>
    <w:p w:rsidR="00FD78E6" w:rsidRDefault="00FD78E6" w:rsidP="00A96CF5">
      <w:pPr>
        <w:rPr>
          <w:sz w:val="32"/>
          <w:szCs w:val="32"/>
          <w:rtl/>
        </w:rPr>
      </w:pPr>
      <w:r>
        <w:rPr>
          <w:rFonts w:hint="cs"/>
          <w:sz w:val="32"/>
          <w:szCs w:val="32"/>
          <w:rtl/>
        </w:rPr>
        <w:t>2- الصائمون يدخلون الجنة من باب اسمه الريّان</w:t>
      </w:r>
    </w:p>
    <w:p w:rsidR="00FD78E6" w:rsidRDefault="00FD78E6" w:rsidP="00A96CF5">
      <w:pPr>
        <w:rPr>
          <w:sz w:val="32"/>
          <w:szCs w:val="32"/>
          <w:rtl/>
        </w:rPr>
      </w:pPr>
      <w:r>
        <w:rPr>
          <w:rFonts w:hint="cs"/>
          <w:sz w:val="32"/>
          <w:szCs w:val="32"/>
          <w:rtl/>
        </w:rPr>
        <w:t>3- يشعر المسلم بالفقراء والمحتاجين فيعطف عليهم</w:t>
      </w:r>
    </w:p>
    <w:p w:rsidR="00FD78E6" w:rsidRDefault="00FD78E6" w:rsidP="00A96CF5">
      <w:pPr>
        <w:rPr>
          <w:sz w:val="32"/>
          <w:szCs w:val="32"/>
          <w:rtl/>
        </w:rPr>
      </w:pPr>
      <w:r>
        <w:rPr>
          <w:rFonts w:hint="cs"/>
          <w:sz w:val="32"/>
          <w:szCs w:val="32"/>
          <w:rtl/>
        </w:rPr>
        <w:t>4- يتعلم الصبر</w:t>
      </w:r>
    </w:p>
    <w:p w:rsidR="00FD78E6" w:rsidRDefault="00FD78E6" w:rsidP="00A96CF5">
      <w:pPr>
        <w:rPr>
          <w:sz w:val="32"/>
          <w:szCs w:val="32"/>
          <w:rtl/>
        </w:rPr>
      </w:pPr>
      <w:r>
        <w:rPr>
          <w:rFonts w:hint="cs"/>
          <w:sz w:val="32"/>
          <w:szCs w:val="32"/>
          <w:rtl/>
        </w:rPr>
        <w:t>5- يعتاد النظام في حياته كلها .</w:t>
      </w:r>
    </w:p>
    <w:p w:rsidR="00FD78E6" w:rsidRPr="00FD78E6" w:rsidRDefault="00FD78E6" w:rsidP="00A96CF5">
      <w:pPr>
        <w:rPr>
          <w:b/>
          <w:bCs/>
          <w:sz w:val="36"/>
          <w:szCs w:val="36"/>
          <w:rtl/>
        </w:rPr>
      </w:pPr>
      <w:r w:rsidRPr="00FD78E6">
        <w:rPr>
          <w:rFonts w:hint="cs"/>
          <w:b/>
          <w:bCs/>
          <w:sz w:val="36"/>
          <w:szCs w:val="36"/>
          <w:rtl/>
        </w:rPr>
        <w:lastRenderedPageBreak/>
        <w:t>آداب الصيام وسننه</w:t>
      </w:r>
    </w:p>
    <w:p w:rsidR="00FD78E6" w:rsidRDefault="00FD78E6" w:rsidP="00A96CF5">
      <w:pPr>
        <w:rPr>
          <w:sz w:val="32"/>
          <w:szCs w:val="32"/>
          <w:rtl/>
        </w:rPr>
      </w:pPr>
      <w:r>
        <w:rPr>
          <w:rFonts w:hint="cs"/>
          <w:sz w:val="36"/>
          <w:szCs w:val="36"/>
          <w:rtl/>
        </w:rPr>
        <w:t>1</w:t>
      </w:r>
      <w:r w:rsidRPr="00FD78E6">
        <w:rPr>
          <w:rFonts w:hint="cs"/>
          <w:sz w:val="32"/>
          <w:szCs w:val="32"/>
          <w:rtl/>
        </w:rPr>
        <w:t>-</w:t>
      </w:r>
      <w:r w:rsidR="00824E0B">
        <w:rPr>
          <w:rFonts w:hint="cs"/>
          <w:sz w:val="32"/>
          <w:szCs w:val="32"/>
          <w:rtl/>
        </w:rPr>
        <w:t xml:space="preserve"> </w:t>
      </w:r>
      <w:r w:rsidRPr="00FD78E6">
        <w:rPr>
          <w:rFonts w:hint="cs"/>
          <w:sz w:val="32"/>
          <w:szCs w:val="32"/>
          <w:rtl/>
        </w:rPr>
        <w:t>تناول السحور لأ</w:t>
      </w:r>
      <w:r>
        <w:rPr>
          <w:rFonts w:hint="cs"/>
          <w:sz w:val="32"/>
          <w:szCs w:val="32"/>
          <w:rtl/>
        </w:rPr>
        <w:t>نه يساعد على تحمل مشقة الصيام</w:t>
      </w:r>
    </w:p>
    <w:p w:rsidR="00FD78E6" w:rsidRDefault="00FD78E6" w:rsidP="00A96CF5">
      <w:pPr>
        <w:rPr>
          <w:sz w:val="32"/>
          <w:szCs w:val="32"/>
          <w:rtl/>
        </w:rPr>
      </w:pPr>
      <w:r>
        <w:rPr>
          <w:rFonts w:hint="cs"/>
          <w:sz w:val="32"/>
          <w:szCs w:val="32"/>
          <w:rtl/>
        </w:rPr>
        <w:t>2-</w:t>
      </w:r>
      <w:r w:rsidR="00824E0B">
        <w:rPr>
          <w:rFonts w:hint="cs"/>
          <w:sz w:val="32"/>
          <w:szCs w:val="32"/>
          <w:rtl/>
        </w:rPr>
        <w:t xml:space="preserve"> </w:t>
      </w:r>
      <w:r>
        <w:rPr>
          <w:rFonts w:hint="cs"/>
          <w:sz w:val="32"/>
          <w:szCs w:val="32"/>
          <w:rtl/>
        </w:rPr>
        <w:t>حفظ اللسان عن الغيبة والنميمة</w:t>
      </w:r>
    </w:p>
    <w:p w:rsidR="00824E0B" w:rsidRDefault="00824E0B" w:rsidP="00A96CF5">
      <w:pPr>
        <w:rPr>
          <w:sz w:val="32"/>
          <w:szCs w:val="32"/>
          <w:rtl/>
        </w:rPr>
      </w:pPr>
      <w:r>
        <w:rPr>
          <w:rFonts w:hint="cs"/>
          <w:sz w:val="32"/>
          <w:szCs w:val="32"/>
          <w:rtl/>
        </w:rPr>
        <w:t>3- استثمار الوقت بالأعمال الصالحة</w:t>
      </w:r>
    </w:p>
    <w:p w:rsidR="00824E0B" w:rsidRDefault="00824E0B" w:rsidP="00A96CF5">
      <w:pPr>
        <w:rPr>
          <w:sz w:val="32"/>
          <w:szCs w:val="32"/>
          <w:rtl/>
        </w:rPr>
      </w:pPr>
      <w:r>
        <w:rPr>
          <w:rFonts w:hint="cs"/>
          <w:sz w:val="32"/>
          <w:szCs w:val="32"/>
          <w:rtl/>
        </w:rPr>
        <w:t>4- تجنب الغضب والتحلي بالأخلاق الحسنة</w:t>
      </w:r>
    </w:p>
    <w:p w:rsidR="00824E0B" w:rsidRDefault="00824E0B" w:rsidP="00A96CF5">
      <w:pPr>
        <w:rPr>
          <w:sz w:val="32"/>
          <w:szCs w:val="32"/>
          <w:rtl/>
        </w:rPr>
      </w:pPr>
      <w:r>
        <w:rPr>
          <w:rFonts w:hint="cs"/>
          <w:sz w:val="32"/>
          <w:szCs w:val="32"/>
          <w:rtl/>
        </w:rPr>
        <w:t>5- عدم الإسراف في الأكل والشرب .</w:t>
      </w:r>
    </w:p>
    <w:p w:rsidR="00824E0B" w:rsidRPr="00FD78E6" w:rsidRDefault="00824E0B" w:rsidP="00A96CF5">
      <w:pPr>
        <w:rPr>
          <w:sz w:val="32"/>
          <w:szCs w:val="32"/>
          <w:rtl/>
        </w:rPr>
      </w:pPr>
      <w:r>
        <w:rPr>
          <w:rFonts w:hint="cs"/>
          <w:sz w:val="32"/>
          <w:szCs w:val="32"/>
          <w:rtl/>
        </w:rPr>
        <w:t>*******************************************************************</w:t>
      </w:r>
    </w:p>
    <w:p w:rsidR="007B02A9" w:rsidRDefault="007B02A9" w:rsidP="007B02A9">
      <w:pPr>
        <w:rPr>
          <w:b/>
          <w:bCs/>
          <w:sz w:val="44"/>
          <w:szCs w:val="44"/>
          <w:rtl/>
        </w:rPr>
      </w:pPr>
      <w:r w:rsidRPr="00A37D47">
        <w:rPr>
          <w:rFonts w:hint="cs"/>
          <w:b/>
          <w:bCs/>
          <w:sz w:val="44"/>
          <w:szCs w:val="44"/>
          <w:rtl/>
        </w:rPr>
        <w:t xml:space="preserve">الدرس </w:t>
      </w:r>
      <w:r w:rsidR="00A37D47" w:rsidRPr="00A37D47">
        <w:rPr>
          <w:rFonts w:hint="cs"/>
          <w:b/>
          <w:bCs/>
          <w:sz w:val="44"/>
          <w:szCs w:val="44"/>
          <w:rtl/>
        </w:rPr>
        <w:t>التاسع عشر :              عام الحزن</w:t>
      </w:r>
      <w:r w:rsidRPr="00A37D47">
        <w:rPr>
          <w:rFonts w:hint="cs"/>
          <w:b/>
          <w:bCs/>
          <w:sz w:val="44"/>
          <w:szCs w:val="44"/>
          <w:rtl/>
        </w:rPr>
        <w:t xml:space="preserve"> </w:t>
      </w:r>
    </w:p>
    <w:p w:rsidR="00A37D47" w:rsidRDefault="00A37D47" w:rsidP="007B02A9">
      <w:pPr>
        <w:rPr>
          <w:sz w:val="36"/>
          <w:szCs w:val="36"/>
          <w:rtl/>
        </w:rPr>
      </w:pPr>
      <w:r w:rsidRPr="00A37D47">
        <w:rPr>
          <w:rFonts w:hint="cs"/>
          <w:sz w:val="36"/>
          <w:szCs w:val="36"/>
          <w:rtl/>
        </w:rPr>
        <w:t>*</w:t>
      </w:r>
      <w:r>
        <w:rPr>
          <w:rFonts w:hint="cs"/>
          <w:sz w:val="36"/>
          <w:szCs w:val="36"/>
          <w:rtl/>
        </w:rPr>
        <w:t xml:space="preserve">بعد انتهاء المقاطعة وعودة المسلمون إلى منازلهم في هذا العام مرض أبو طالب ثم توفيَ وكان ذلك في السنة </w:t>
      </w:r>
      <w:r w:rsidRPr="00A37D47">
        <w:rPr>
          <w:rFonts w:hint="cs"/>
          <w:sz w:val="36"/>
          <w:szCs w:val="36"/>
          <w:u w:val="single"/>
          <w:rtl/>
        </w:rPr>
        <w:t>العاشرة للبعثة</w:t>
      </w:r>
    </w:p>
    <w:p w:rsidR="00A37D47" w:rsidRDefault="00A37D47" w:rsidP="007B02A9">
      <w:pPr>
        <w:rPr>
          <w:sz w:val="36"/>
          <w:szCs w:val="36"/>
          <w:rtl/>
        </w:rPr>
      </w:pPr>
      <w:r>
        <w:rPr>
          <w:rFonts w:hint="cs"/>
          <w:sz w:val="36"/>
          <w:szCs w:val="36"/>
          <w:rtl/>
        </w:rPr>
        <w:t xml:space="preserve">*كفل أبو طالب سيدنا محمد بعد وفاة جده </w:t>
      </w:r>
    </w:p>
    <w:p w:rsidR="00A37D47" w:rsidRDefault="00A37D47" w:rsidP="007B02A9">
      <w:pPr>
        <w:rPr>
          <w:sz w:val="36"/>
          <w:szCs w:val="36"/>
          <w:rtl/>
        </w:rPr>
      </w:pPr>
      <w:r>
        <w:rPr>
          <w:rFonts w:hint="cs"/>
          <w:sz w:val="36"/>
          <w:szCs w:val="36"/>
          <w:rtl/>
        </w:rPr>
        <w:t>*ساند أبو طالب سيدنا محمد في دعوته ووقف بجانبه يدافع عنه ويحميه من أذى قريش طيلة عشر سنوات.</w:t>
      </w:r>
    </w:p>
    <w:p w:rsidR="00A37D47" w:rsidRDefault="00A37D47" w:rsidP="007B02A9">
      <w:pPr>
        <w:rPr>
          <w:sz w:val="36"/>
          <w:szCs w:val="36"/>
          <w:rtl/>
        </w:rPr>
      </w:pPr>
      <w:r>
        <w:rPr>
          <w:rFonts w:hint="cs"/>
          <w:sz w:val="36"/>
          <w:szCs w:val="36"/>
          <w:rtl/>
        </w:rPr>
        <w:t xml:space="preserve">*بعد شهور من وفاة أبو طالب توفيت السيدة خديجة بنت خويلد زوجة النبي عليه السلام </w:t>
      </w:r>
      <w:r w:rsidR="00D349E5">
        <w:rPr>
          <w:rFonts w:hint="cs"/>
          <w:sz w:val="36"/>
          <w:szCs w:val="36"/>
          <w:rtl/>
        </w:rPr>
        <w:t xml:space="preserve">أي في نفس العام السنة </w:t>
      </w:r>
      <w:r w:rsidR="00D349E5" w:rsidRPr="00D349E5">
        <w:rPr>
          <w:rFonts w:hint="cs"/>
          <w:sz w:val="36"/>
          <w:szCs w:val="36"/>
          <w:u w:val="single"/>
          <w:rtl/>
        </w:rPr>
        <w:t>العاشرة للبعثة</w:t>
      </w:r>
    </w:p>
    <w:p w:rsidR="00D349E5" w:rsidRDefault="00D349E5" w:rsidP="007B02A9">
      <w:pPr>
        <w:rPr>
          <w:sz w:val="36"/>
          <w:szCs w:val="36"/>
          <w:rtl/>
        </w:rPr>
      </w:pPr>
      <w:r>
        <w:rPr>
          <w:rFonts w:hint="cs"/>
          <w:sz w:val="36"/>
          <w:szCs w:val="36"/>
          <w:rtl/>
        </w:rPr>
        <w:t xml:space="preserve">* كان لهاتين الحادثتين وقع شديد على النبي عليه السلام فسميَ هذا العام </w:t>
      </w:r>
      <w:r w:rsidRPr="00D349E5">
        <w:rPr>
          <w:rFonts w:hint="cs"/>
          <w:sz w:val="36"/>
          <w:szCs w:val="36"/>
          <w:u w:val="single"/>
          <w:rtl/>
        </w:rPr>
        <w:t>بعام الحزن</w:t>
      </w:r>
    </w:p>
    <w:p w:rsidR="00D349E5" w:rsidRDefault="00D349E5" w:rsidP="007B02A9">
      <w:pPr>
        <w:rPr>
          <w:sz w:val="36"/>
          <w:szCs w:val="36"/>
          <w:rtl/>
        </w:rPr>
      </w:pPr>
      <w:r>
        <w:rPr>
          <w:rFonts w:hint="cs"/>
          <w:sz w:val="36"/>
          <w:szCs w:val="36"/>
          <w:rtl/>
        </w:rPr>
        <w:t>* لأنه بعدها اشتد أذى المشركين عليه وحاولوا منعه من نشر دعوته</w:t>
      </w:r>
    </w:p>
    <w:p w:rsidR="00D349E5" w:rsidRDefault="00D349E5" w:rsidP="007B02A9">
      <w:pPr>
        <w:rPr>
          <w:sz w:val="36"/>
          <w:szCs w:val="36"/>
          <w:rtl/>
        </w:rPr>
      </w:pPr>
      <w:r>
        <w:rPr>
          <w:rFonts w:hint="cs"/>
          <w:sz w:val="36"/>
          <w:szCs w:val="36"/>
          <w:rtl/>
        </w:rPr>
        <w:t>*لكن النبي صبر على أذى قريش وثبت على دعوته .</w:t>
      </w:r>
    </w:p>
    <w:p w:rsidR="007A2B19" w:rsidRPr="00A37D47" w:rsidRDefault="007A2B19" w:rsidP="00824E0B">
      <w:pPr>
        <w:rPr>
          <w:sz w:val="36"/>
          <w:szCs w:val="36"/>
          <w:rtl/>
        </w:rPr>
      </w:pPr>
    </w:p>
    <w:p w:rsidR="007B02A9" w:rsidRDefault="00C523C6" w:rsidP="001848C6">
      <w:pPr>
        <w:rPr>
          <w:b/>
          <w:bCs/>
          <w:sz w:val="32"/>
          <w:szCs w:val="32"/>
          <w:rtl/>
        </w:rPr>
      </w:pPr>
      <w:r w:rsidRPr="00C523C6">
        <w:rPr>
          <w:rFonts w:hint="cs"/>
          <w:b/>
          <w:bCs/>
          <w:sz w:val="44"/>
          <w:szCs w:val="44"/>
          <w:rtl/>
        </w:rPr>
        <w:lastRenderedPageBreak/>
        <w:t>الدرس العشرون</w:t>
      </w:r>
      <w:r>
        <w:rPr>
          <w:rFonts w:hint="cs"/>
          <w:b/>
          <w:bCs/>
          <w:sz w:val="44"/>
          <w:szCs w:val="44"/>
          <w:rtl/>
        </w:rPr>
        <w:t xml:space="preserve"> :        </w:t>
      </w:r>
      <w:r w:rsidRPr="00C523C6">
        <w:rPr>
          <w:rFonts w:hint="cs"/>
          <w:b/>
          <w:bCs/>
          <w:sz w:val="48"/>
          <w:szCs w:val="48"/>
          <w:rtl/>
        </w:rPr>
        <w:t xml:space="preserve"> الصبر</w:t>
      </w:r>
    </w:p>
    <w:p w:rsidR="00C523C6" w:rsidRDefault="00D845E8" w:rsidP="001848C6">
      <w:pPr>
        <w:rPr>
          <w:b/>
          <w:bCs/>
          <w:sz w:val="32"/>
          <w:szCs w:val="32"/>
          <w:rtl/>
        </w:rPr>
      </w:pPr>
      <w:r>
        <w:rPr>
          <w:rFonts w:hint="cs"/>
          <w:b/>
          <w:bCs/>
          <w:sz w:val="32"/>
          <w:szCs w:val="32"/>
          <w:rtl/>
        </w:rPr>
        <w:t>الصبر هو خلق من الأخلاق الحميدة وتعني تحمّل المصائب والشدائد طلباً للأجر والثواب.</w:t>
      </w:r>
    </w:p>
    <w:p w:rsidR="00D845E8" w:rsidRDefault="00D845E8" w:rsidP="001848C6">
      <w:pPr>
        <w:rPr>
          <w:sz w:val="32"/>
          <w:szCs w:val="32"/>
          <w:rtl/>
        </w:rPr>
      </w:pPr>
      <w:r>
        <w:rPr>
          <w:rFonts w:hint="cs"/>
          <w:sz w:val="32"/>
          <w:szCs w:val="32"/>
          <w:rtl/>
        </w:rPr>
        <w:t>سبب تسمية شهر رمضان بشهر الصبر لأن فيه صبرٌ على الجوع والعطش.</w:t>
      </w:r>
    </w:p>
    <w:p w:rsidR="00D845E8" w:rsidRPr="00D845E8" w:rsidRDefault="00D845E8" w:rsidP="001848C6">
      <w:pPr>
        <w:rPr>
          <w:sz w:val="32"/>
          <w:szCs w:val="32"/>
          <w:rtl/>
        </w:rPr>
      </w:pPr>
      <w:r w:rsidRPr="00D845E8">
        <w:rPr>
          <w:rFonts w:hint="cs"/>
          <w:b/>
          <w:bCs/>
          <w:sz w:val="36"/>
          <w:szCs w:val="36"/>
          <w:u w:val="single"/>
          <w:rtl/>
        </w:rPr>
        <w:t>ثمار الصبر:</w:t>
      </w:r>
    </w:p>
    <w:p w:rsidR="001848C6" w:rsidRDefault="00D845E8" w:rsidP="001848C6">
      <w:pPr>
        <w:rPr>
          <w:sz w:val="32"/>
          <w:szCs w:val="32"/>
          <w:rtl/>
        </w:rPr>
      </w:pPr>
      <w:r w:rsidRPr="00D845E8">
        <w:rPr>
          <w:rFonts w:hint="cs"/>
          <w:sz w:val="32"/>
          <w:szCs w:val="32"/>
          <w:rtl/>
        </w:rPr>
        <w:t>1-</w:t>
      </w:r>
      <w:r>
        <w:rPr>
          <w:rFonts w:hint="cs"/>
          <w:sz w:val="32"/>
          <w:szCs w:val="32"/>
          <w:rtl/>
        </w:rPr>
        <w:t xml:space="preserve"> محبة الله تعالى قال تعالى:" والله يحبّ الصابرين"</w:t>
      </w:r>
    </w:p>
    <w:p w:rsidR="00D845E8" w:rsidRDefault="00D845E8" w:rsidP="001848C6">
      <w:pPr>
        <w:rPr>
          <w:sz w:val="32"/>
          <w:szCs w:val="32"/>
          <w:rtl/>
        </w:rPr>
      </w:pPr>
      <w:r>
        <w:rPr>
          <w:rFonts w:hint="cs"/>
          <w:sz w:val="32"/>
          <w:szCs w:val="32"/>
          <w:rtl/>
        </w:rPr>
        <w:t>2- الأجر والثواب قال تعالى:"إنما يوفى الصابرون أجرهم بغير حساب"</w:t>
      </w:r>
    </w:p>
    <w:p w:rsidR="00D845E8" w:rsidRDefault="00D845E8" w:rsidP="001848C6">
      <w:pPr>
        <w:rPr>
          <w:sz w:val="32"/>
          <w:szCs w:val="32"/>
          <w:rtl/>
        </w:rPr>
      </w:pPr>
      <w:r>
        <w:rPr>
          <w:rFonts w:hint="cs"/>
          <w:sz w:val="32"/>
          <w:szCs w:val="32"/>
          <w:rtl/>
        </w:rPr>
        <w:t>3- القوة والنصر من الله قال تعالى " إنّ الله مع الصابرين"</w:t>
      </w:r>
    </w:p>
    <w:p w:rsidR="00D845E8" w:rsidRDefault="00D845E8" w:rsidP="001848C6">
      <w:pPr>
        <w:rPr>
          <w:b/>
          <w:bCs/>
          <w:sz w:val="36"/>
          <w:szCs w:val="36"/>
          <w:u w:val="single"/>
          <w:rtl/>
        </w:rPr>
      </w:pPr>
      <w:r w:rsidRPr="00D845E8">
        <w:rPr>
          <w:rFonts w:hint="cs"/>
          <w:b/>
          <w:bCs/>
          <w:sz w:val="36"/>
          <w:szCs w:val="36"/>
          <w:u w:val="single"/>
          <w:rtl/>
        </w:rPr>
        <w:t>صور الصبر</w:t>
      </w:r>
    </w:p>
    <w:p w:rsidR="00D845E8" w:rsidRDefault="00D845E8" w:rsidP="001848C6">
      <w:pPr>
        <w:rPr>
          <w:sz w:val="32"/>
          <w:szCs w:val="32"/>
          <w:rtl/>
        </w:rPr>
      </w:pPr>
      <w:r w:rsidRPr="00D845E8">
        <w:rPr>
          <w:rFonts w:hint="cs"/>
          <w:sz w:val="32"/>
          <w:szCs w:val="32"/>
          <w:rtl/>
        </w:rPr>
        <w:t>1-الصبر على عبادة الله</w:t>
      </w:r>
    </w:p>
    <w:p w:rsidR="00D845E8" w:rsidRDefault="00D845E8" w:rsidP="001848C6">
      <w:pPr>
        <w:rPr>
          <w:sz w:val="32"/>
          <w:szCs w:val="32"/>
          <w:rtl/>
        </w:rPr>
      </w:pPr>
      <w:r>
        <w:rPr>
          <w:rFonts w:hint="cs"/>
          <w:sz w:val="32"/>
          <w:szCs w:val="32"/>
          <w:rtl/>
        </w:rPr>
        <w:t>2-الصبر على الأعمال الشاقة</w:t>
      </w:r>
    </w:p>
    <w:p w:rsidR="00D845E8" w:rsidRDefault="00D845E8" w:rsidP="001848C6">
      <w:pPr>
        <w:rPr>
          <w:sz w:val="32"/>
          <w:szCs w:val="32"/>
          <w:rtl/>
        </w:rPr>
      </w:pPr>
      <w:r>
        <w:rPr>
          <w:rFonts w:hint="cs"/>
          <w:sz w:val="32"/>
          <w:szCs w:val="32"/>
          <w:rtl/>
        </w:rPr>
        <w:t xml:space="preserve">3-الصبر على </w:t>
      </w:r>
      <w:r w:rsidR="00CE5FFA">
        <w:rPr>
          <w:rFonts w:hint="cs"/>
          <w:sz w:val="32"/>
          <w:szCs w:val="32"/>
          <w:rtl/>
        </w:rPr>
        <w:t>المصائب</w:t>
      </w:r>
    </w:p>
    <w:p w:rsidR="00CE5FFA" w:rsidRDefault="00CE5FFA" w:rsidP="001848C6">
      <w:pPr>
        <w:rPr>
          <w:sz w:val="32"/>
          <w:szCs w:val="32"/>
          <w:rtl/>
        </w:rPr>
      </w:pPr>
      <w:r>
        <w:rPr>
          <w:rFonts w:hint="cs"/>
          <w:sz w:val="32"/>
          <w:szCs w:val="32"/>
          <w:rtl/>
        </w:rPr>
        <w:t>ملاحظة:دراسة نشاط (2) صفحة 65</w:t>
      </w:r>
    </w:p>
    <w:p w:rsidR="00CE5FFA" w:rsidRDefault="00CE5FFA" w:rsidP="001848C6">
      <w:pPr>
        <w:rPr>
          <w:b/>
          <w:bCs/>
          <w:sz w:val="36"/>
          <w:szCs w:val="36"/>
          <w:u w:val="single"/>
          <w:rtl/>
        </w:rPr>
      </w:pPr>
      <w:r w:rsidRPr="00CE5FFA">
        <w:rPr>
          <w:rFonts w:hint="cs"/>
          <w:b/>
          <w:bCs/>
          <w:sz w:val="36"/>
          <w:szCs w:val="36"/>
          <w:u w:val="single"/>
          <w:rtl/>
        </w:rPr>
        <w:t>من مواقف الصبر</w:t>
      </w:r>
    </w:p>
    <w:p w:rsidR="00CE5FFA" w:rsidRDefault="00CE5FFA" w:rsidP="00CE5FFA">
      <w:pPr>
        <w:rPr>
          <w:sz w:val="32"/>
          <w:szCs w:val="32"/>
          <w:rtl/>
        </w:rPr>
      </w:pPr>
      <w:r>
        <w:rPr>
          <w:rFonts w:hint="cs"/>
          <w:sz w:val="32"/>
          <w:szCs w:val="32"/>
          <w:rtl/>
        </w:rPr>
        <w:t>*</w:t>
      </w:r>
      <w:r w:rsidRPr="00CE5FFA">
        <w:rPr>
          <w:rFonts w:hint="cs"/>
          <w:sz w:val="32"/>
          <w:szCs w:val="32"/>
          <w:rtl/>
        </w:rPr>
        <w:t>صبر النبي عليه الصلاة والسلام على موت أولاده</w:t>
      </w:r>
    </w:p>
    <w:p w:rsidR="00CE5FFA" w:rsidRDefault="00CE5FFA" w:rsidP="00CE5FFA">
      <w:pPr>
        <w:rPr>
          <w:sz w:val="32"/>
          <w:szCs w:val="32"/>
          <w:rtl/>
        </w:rPr>
      </w:pPr>
      <w:r>
        <w:rPr>
          <w:rFonts w:hint="cs"/>
          <w:sz w:val="32"/>
          <w:szCs w:val="32"/>
          <w:rtl/>
        </w:rPr>
        <w:t>*صبر سيدنا أيوب عليه السلام على ابتلائه في فقد ماله وولده ومرضه</w:t>
      </w:r>
    </w:p>
    <w:p w:rsidR="00CE5FFA" w:rsidRDefault="00CE5FFA" w:rsidP="00CE5FFA">
      <w:pPr>
        <w:rPr>
          <w:sz w:val="32"/>
          <w:szCs w:val="32"/>
          <w:rtl/>
        </w:rPr>
      </w:pPr>
      <w:r>
        <w:rPr>
          <w:rFonts w:hint="cs"/>
          <w:sz w:val="32"/>
          <w:szCs w:val="32"/>
          <w:rtl/>
        </w:rPr>
        <w:t>*صبر سيدنا يعقوب على فقدان ابنه يوسف عليهما السلام</w:t>
      </w:r>
    </w:p>
    <w:p w:rsidR="00CE5FFA" w:rsidRDefault="00CE5FFA" w:rsidP="00CE5FFA">
      <w:pPr>
        <w:rPr>
          <w:sz w:val="32"/>
          <w:szCs w:val="32"/>
          <w:rtl/>
        </w:rPr>
      </w:pPr>
      <w:r>
        <w:rPr>
          <w:rFonts w:hint="cs"/>
          <w:sz w:val="32"/>
          <w:szCs w:val="32"/>
          <w:rtl/>
        </w:rPr>
        <w:t>********************************************************************</w:t>
      </w:r>
    </w:p>
    <w:p w:rsidR="000308F2" w:rsidRDefault="000308F2" w:rsidP="00CE5FFA">
      <w:pPr>
        <w:rPr>
          <w:b/>
          <w:bCs/>
          <w:sz w:val="44"/>
          <w:szCs w:val="44"/>
          <w:rtl/>
        </w:rPr>
      </w:pPr>
    </w:p>
    <w:p w:rsidR="000308F2" w:rsidRDefault="000308F2" w:rsidP="00CE5FFA">
      <w:pPr>
        <w:rPr>
          <w:b/>
          <w:bCs/>
          <w:sz w:val="44"/>
          <w:szCs w:val="44"/>
          <w:rtl/>
        </w:rPr>
      </w:pPr>
    </w:p>
    <w:p w:rsidR="000308F2" w:rsidRDefault="00CE5FFA" w:rsidP="00CE5FFA">
      <w:pPr>
        <w:rPr>
          <w:b/>
          <w:bCs/>
          <w:sz w:val="44"/>
          <w:szCs w:val="44"/>
          <w:rtl/>
        </w:rPr>
      </w:pPr>
      <w:r w:rsidRPr="000308F2">
        <w:rPr>
          <w:rFonts w:hint="cs"/>
          <w:b/>
          <w:bCs/>
          <w:sz w:val="44"/>
          <w:szCs w:val="44"/>
          <w:rtl/>
        </w:rPr>
        <w:lastRenderedPageBreak/>
        <w:t xml:space="preserve">الدرس </w:t>
      </w:r>
      <w:r w:rsidR="000308F2">
        <w:rPr>
          <w:rFonts w:hint="cs"/>
          <w:b/>
          <w:bCs/>
          <w:sz w:val="44"/>
          <w:szCs w:val="44"/>
          <w:rtl/>
        </w:rPr>
        <w:t xml:space="preserve">الحادي والعشرون </w:t>
      </w:r>
      <w:r w:rsidR="000308F2" w:rsidRPr="000308F2">
        <w:rPr>
          <w:rFonts w:hint="cs"/>
          <w:b/>
          <w:bCs/>
          <w:sz w:val="44"/>
          <w:szCs w:val="44"/>
          <w:rtl/>
        </w:rPr>
        <w:t xml:space="preserve"> سورة الغاشية (17-26) </w:t>
      </w:r>
    </w:p>
    <w:p w:rsidR="00CE5FFA" w:rsidRDefault="000308F2" w:rsidP="00CE5FFA">
      <w:pPr>
        <w:rPr>
          <w:b/>
          <w:bCs/>
          <w:sz w:val="44"/>
          <w:szCs w:val="44"/>
          <w:rtl/>
        </w:rPr>
      </w:pPr>
      <w:r>
        <w:rPr>
          <w:rFonts w:hint="cs"/>
          <w:b/>
          <w:bCs/>
          <w:sz w:val="44"/>
          <w:szCs w:val="44"/>
          <w:rtl/>
        </w:rPr>
        <w:t xml:space="preserve">                        </w:t>
      </w:r>
      <w:r w:rsidRPr="000308F2">
        <w:rPr>
          <w:rFonts w:hint="cs"/>
          <w:b/>
          <w:bCs/>
          <w:sz w:val="44"/>
          <w:szCs w:val="44"/>
          <w:rtl/>
        </w:rPr>
        <w:t>التفكر في الكون</w:t>
      </w:r>
    </w:p>
    <w:p w:rsidR="00D12888" w:rsidRPr="00D12888" w:rsidRDefault="00D12888" w:rsidP="00CE5FFA">
      <w:pPr>
        <w:rPr>
          <w:b/>
          <w:bCs/>
          <w:sz w:val="36"/>
          <w:szCs w:val="36"/>
          <w:u w:val="single"/>
          <w:rtl/>
        </w:rPr>
      </w:pPr>
      <w:r w:rsidRPr="00D12888">
        <w:rPr>
          <w:rFonts w:hint="cs"/>
          <w:b/>
          <w:bCs/>
          <w:sz w:val="36"/>
          <w:szCs w:val="36"/>
          <w:u w:val="single"/>
          <w:rtl/>
        </w:rPr>
        <w:t>معاني المفردات</w:t>
      </w:r>
    </w:p>
    <w:p w:rsidR="00D12888" w:rsidRDefault="00D12888" w:rsidP="00CE5FFA">
      <w:pPr>
        <w:rPr>
          <w:sz w:val="32"/>
          <w:szCs w:val="32"/>
          <w:rtl/>
        </w:rPr>
      </w:pPr>
      <w:r>
        <w:rPr>
          <w:rFonts w:hint="cs"/>
          <w:sz w:val="32"/>
          <w:szCs w:val="32"/>
          <w:rtl/>
        </w:rPr>
        <w:t>سطحت: بسطت</w:t>
      </w:r>
    </w:p>
    <w:p w:rsidR="00D12888" w:rsidRDefault="00D12888" w:rsidP="00CE5FFA">
      <w:pPr>
        <w:rPr>
          <w:sz w:val="32"/>
          <w:szCs w:val="32"/>
          <w:rtl/>
        </w:rPr>
      </w:pPr>
      <w:r>
        <w:rPr>
          <w:rFonts w:hint="cs"/>
          <w:sz w:val="32"/>
          <w:szCs w:val="32"/>
          <w:rtl/>
        </w:rPr>
        <w:t>مصيطر: متسلّط</w:t>
      </w:r>
    </w:p>
    <w:p w:rsidR="00D12888" w:rsidRDefault="00D12888" w:rsidP="00CE5FFA">
      <w:pPr>
        <w:rPr>
          <w:sz w:val="32"/>
          <w:szCs w:val="32"/>
          <w:rtl/>
        </w:rPr>
      </w:pPr>
      <w:r>
        <w:rPr>
          <w:rFonts w:hint="cs"/>
          <w:sz w:val="32"/>
          <w:szCs w:val="32"/>
          <w:rtl/>
        </w:rPr>
        <w:t>إيابهم : رجوعهم</w:t>
      </w:r>
    </w:p>
    <w:p w:rsidR="00D12888" w:rsidRDefault="003D01AA" w:rsidP="00CE5FFA">
      <w:pPr>
        <w:rPr>
          <w:b/>
          <w:bCs/>
          <w:sz w:val="36"/>
          <w:szCs w:val="36"/>
          <w:u w:val="single"/>
          <w:rtl/>
        </w:rPr>
      </w:pPr>
      <w:r w:rsidRPr="003D01AA">
        <w:rPr>
          <w:rFonts w:hint="cs"/>
          <w:b/>
          <w:bCs/>
          <w:sz w:val="36"/>
          <w:szCs w:val="36"/>
          <w:u w:val="single"/>
          <w:rtl/>
        </w:rPr>
        <w:t xml:space="preserve">موضوعات الآيات </w:t>
      </w:r>
    </w:p>
    <w:p w:rsidR="003D01AA" w:rsidRDefault="00CC7C19" w:rsidP="003D01AA">
      <w:pPr>
        <w:rPr>
          <w:sz w:val="32"/>
          <w:szCs w:val="32"/>
          <w:rtl/>
        </w:rPr>
      </w:pPr>
      <w:r>
        <w:rPr>
          <w:rFonts w:hint="cs"/>
          <w:sz w:val="32"/>
          <w:szCs w:val="32"/>
          <w:u w:val="single"/>
          <w:rtl/>
        </w:rPr>
        <w:t xml:space="preserve">1) </w:t>
      </w:r>
      <w:r w:rsidR="003D01AA" w:rsidRPr="00CC7C19">
        <w:rPr>
          <w:rFonts w:hint="cs"/>
          <w:sz w:val="32"/>
          <w:szCs w:val="32"/>
          <w:u w:val="single"/>
          <w:rtl/>
        </w:rPr>
        <w:t>قدرة الله على الخلق</w:t>
      </w:r>
      <w:r w:rsidR="003D01AA">
        <w:rPr>
          <w:rFonts w:hint="cs"/>
          <w:sz w:val="32"/>
          <w:szCs w:val="32"/>
          <w:rtl/>
        </w:rPr>
        <w:t xml:space="preserve"> : منها</w:t>
      </w:r>
    </w:p>
    <w:p w:rsidR="003D01AA" w:rsidRDefault="003D01AA" w:rsidP="003D01AA">
      <w:pPr>
        <w:rPr>
          <w:sz w:val="32"/>
          <w:szCs w:val="32"/>
          <w:rtl/>
        </w:rPr>
      </w:pPr>
      <w:r>
        <w:rPr>
          <w:rFonts w:hint="cs"/>
          <w:sz w:val="32"/>
          <w:szCs w:val="32"/>
          <w:rtl/>
        </w:rPr>
        <w:t>*خلق الإبل فقد جعل الله لها قدرات تتحمل الحروالبرد والجوع والعطش</w:t>
      </w:r>
    </w:p>
    <w:p w:rsidR="003D01AA" w:rsidRDefault="003D01AA" w:rsidP="003D01AA">
      <w:pPr>
        <w:rPr>
          <w:sz w:val="32"/>
          <w:szCs w:val="32"/>
          <w:rtl/>
        </w:rPr>
      </w:pPr>
      <w:r>
        <w:rPr>
          <w:rFonts w:hint="cs"/>
          <w:sz w:val="32"/>
          <w:szCs w:val="32"/>
          <w:rtl/>
        </w:rPr>
        <w:t>* خلق السماء فقدرفعها بغير عمد</w:t>
      </w:r>
    </w:p>
    <w:p w:rsidR="003D01AA" w:rsidRDefault="003D01AA" w:rsidP="003D01AA">
      <w:pPr>
        <w:rPr>
          <w:sz w:val="32"/>
          <w:szCs w:val="32"/>
          <w:rtl/>
        </w:rPr>
      </w:pPr>
      <w:r>
        <w:rPr>
          <w:rFonts w:hint="cs"/>
          <w:sz w:val="32"/>
          <w:szCs w:val="32"/>
          <w:rtl/>
        </w:rPr>
        <w:t xml:space="preserve">* خلق الجبال فقد جعلها كالأوتاد لتثبيت الأرض </w:t>
      </w:r>
    </w:p>
    <w:p w:rsidR="003D01AA" w:rsidRDefault="003D01AA" w:rsidP="003D01AA">
      <w:pPr>
        <w:rPr>
          <w:sz w:val="32"/>
          <w:szCs w:val="32"/>
          <w:rtl/>
        </w:rPr>
      </w:pPr>
      <w:r>
        <w:rPr>
          <w:rFonts w:hint="cs"/>
          <w:sz w:val="32"/>
          <w:szCs w:val="32"/>
          <w:rtl/>
        </w:rPr>
        <w:t>* تمهيد الأرض ليسهل العيش عليها.</w:t>
      </w:r>
    </w:p>
    <w:p w:rsidR="003D01AA" w:rsidRPr="00CC7C19" w:rsidRDefault="00CC7C19" w:rsidP="003D01AA">
      <w:pPr>
        <w:rPr>
          <w:sz w:val="32"/>
          <w:szCs w:val="32"/>
          <w:u w:val="single"/>
          <w:rtl/>
        </w:rPr>
      </w:pPr>
      <w:r>
        <w:rPr>
          <w:rFonts w:hint="cs"/>
          <w:sz w:val="32"/>
          <w:szCs w:val="32"/>
          <w:u w:val="single"/>
          <w:rtl/>
        </w:rPr>
        <w:t xml:space="preserve">2) </w:t>
      </w:r>
      <w:r w:rsidR="003D01AA" w:rsidRPr="00CC7C19">
        <w:rPr>
          <w:rFonts w:hint="cs"/>
          <w:sz w:val="32"/>
          <w:szCs w:val="32"/>
          <w:u w:val="single"/>
          <w:rtl/>
        </w:rPr>
        <w:t>وظيفة النبي عليه الصلاة والسلام وهي تبليغ الناس رسالة الله تعالى</w:t>
      </w:r>
    </w:p>
    <w:p w:rsidR="000308F2" w:rsidRDefault="00CC7C19" w:rsidP="00CE5FFA">
      <w:pPr>
        <w:rPr>
          <w:sz w:val="32"/>
          <w:szCs w:val="32"/>
          <w:rtl/>
        </w:rPr>
      </w:pPr>
      <w:r>
        <w:rPr>
          <w:rFonts w:hint="cs"/>
          <w:sz w:val="32"/>
          <w:szCs w:val="32"/>
          <w:rtl/>
        </w:rPr>
        <w:t>*********************************************************************</w:t>
      </w:r>
    </w:p>
    <w:p w:rsidR="00CC7C19" w:rsidRDefault="00CC7C19" w:rsidP="00CE5FFA">
      <w:pPr>
        <w:rPr>
          <w:b/>
          <w:bCs/>
          <w:sz w:val="48"/>
          <w:szCs w:val="48"/>
          <w:rtl/>
        </w:rPr>
      </w:pPr>
      <w:r w:rsidRPr="00CC7C19">
        <w:rPr>
          <w:rFonts w:hint="cs"/>
          <w:b/>
          <w:bCs/>
          <w:sz w:val="48"/>
          <w:szCs w:val="48"/>
          <w:rtl/>
        </w:rPr>
        <w:t>الدرس الثاني والعشرون : حديث " الإحسان الى الناس "</w:t>
      </w:r>
    </w:p>
    <w:p w:rsidR="00CC7C19" w:rsidRPr="00CC7C19" w:rsidRDefault="00CC7C19" w:rsidP="00CE5FFA">
      <w:pPr>
        <w:rPr>
          <w:sz w:val="32"/>
          <w:szCs w:val="32"/>
          <w:rtl/>
        </w:rPr>
      </w:pPr>
      <w:r w:rsidRPr="00CC7C19">
        <w:rPr>
          <w:rFonts w:hint="cs"/>
          <w:sz w:val="32"/>
          <w:szCs w:val="32"/>
          <w:rtl/>
        </w:rPr>
        <w:t>عن</w:t>
      </w:r>
      <w:r>
        <w:rPr>
          <w:rFonts w:hint="cs"/>
          <w:sz w:val="32"/>
          <w:szCs w:val="32"/>
          <w:rtl/>
        </w:rPr>
        <w:t xml:space="preserve"> أبي أيوب الأنصاري :"</w:t>
      </w:r>
      <w:r w:rsidR="005668E9">
        <w:rPr>
          <w:rFonts w:hint="cs"/>
          <w:sz w:val="32"/>
          <w:szCs w:val="32"/>
          <w:rtl/>
        </w:rPr>
        <w:t xml:space="preserve"> </w:t>
      </w:r>
      <w:r>
        <w:rPr>
          <w:rFonts w:hint="cs"/>
          <w:sz w:val="32"/>
          <w:szCs w:val="32"/>
          <w:rtl/>
        </w:rPr>
        <w:t>لا يحل لمسلم أن يهجر أخاه فوق ثلاث ليال</w:t>
      </w:r>
      <w:r w:rsidR="005668E9">
        <w:rPr>
          <w:rFonts w:hint="cs"/>
          <w:sz w:val="32"/>
          <w:szCs w:val="32"/>
          <w:rtl/>
        </w:rPr>
        <w:t>ٍ يلتقيان, فيُعرض هذا ويُعرض هذا وخيرهما الذي يبدأ بالسلام"</w:t>
      </w:r>
    </w:p>
    <w:p w:rsidR="005668E9" w:rsidRDefault="00CC7C19" w:rsidP="005668E9">
      <w:pPr>
        <w:rPr>
          <w:sz w:val="32"/>
          <w:szCs w:val="32"/>
          <w:rtl/>
        </w:rPr>
      </w:pPr>
      <w:r>
        <w:rPr>
          <w:rFonts w:hint="cs"/>
          <w:sz w:val="32"/>
          <w:szCs w:val="32"/>
          <w:rtl/>
        </w:rPr>
        <w:t>راوي الحديث الشريف هو الصحابي الجليل خالد بن زيد الأنصاري المشهور بأيوب الأنصاري</w:t>
      </w:r>
      <w:r w:rsidR="005668E9">
        <w:rPr>
          <w:rFonts w:hint="cs"/>
          <w:sz w:val="32"/>
          <w:szCs w:val="32"/>
          <w:rtl/>
        </w:rPr>
        <w:t xml:space="preserve"> من كتاب الوحي أقام عنده النبي صلى الله عليه وسلم لما قدم المدينة وتوفي في القسطنطينية</w:t>
      </w:r>
    </w:p>
    <w:p w:rsidR="005668E9" w:rsidRDefault="005668E9" w:rsidP="005668E9">
      <w:pPr>
        <w:rPr>
          <w:sz w:val="32"/>
          <w:szCs w:val="32"/>
          <w:rtl/>
        </w:rPr>
      </w:pPr>
      <w:r>
        <w:rPr>
          <w:rFonts w:hint="cs"/>
          <w:sz w:val="32"/>
          <w:szCs w:val="32"/>
          <w:rtl/>
        </w:rPr>
        <w:t>يُحرِم  الحديث الشريف على المسلم أن يقاطع أخاه المسلم أكثر من ثلاثة وهي المدة التي تتيح للمتخاصمين أن يراجع كل منهما نفسه .</w:t>
      </w:r>
    </w:p>
    <w:p w:rsidR="005668E9" w:rsidRDefault="005668E9" w:rsidP="005668E9">
      <w:pPr>
        <w:rPr>
          <w:b/>
          <w:bCs/>
          <w:sz w:val="36"/>
          <w:szCs w:val="36"/>
          <w:u w:val="single"/>
          <w:rtl/>
        </w:rPr>
      </w:pPr>
      <w:r w:rsidRPr="00AC76D9">
        <w:rPr>
          <w:rFonts w:hint="cs"/>
          <w:b/>
          <w:bCs/>
          <w:sz w:val="36"/>
          <w:szCs w:val="36"/>
          <w:u w:val="single"/>
          <w:rtl/>
        </w:rPr>
        <w:lastRenderedPageBreak/>
        <w:t>آ</w:t>
      </w:r>
      <w:r w:rsidR="00AC76D9" w:rsidRPr="00AC76D9">
        <w:rPr>
          <w:rFonts w:hint="cs"/>
          <w:b/>
          <w:bCs/>
          <w:sz w:val="36"/>
          <w:szCs w:val="36"/>
          <w:u w:val="single"/>
          <w:rtl/>
        </w:rPr>
        <w:t>ثار المقاطعة بين المسلمين</w:t>
      </w:r>
    </w:p>
    <w:p w:rsidR="00AC76D9" w:rsidRDefault="001E4D09" w:rsidP="005668E9">
      <w:pPr>
        <w:rPr>
          <w:sz w:val="32"/>
          <w:szCs w:val="32"/>
          <w:rtl/>
        </w:rPr>
      </w:pPr>
      <w:r>
        <w:rPr>
          <w:rFonts w:hint="cs"/>
          <w:sz w:val="32"/>
          <w:szCs w:val="32"/>
          <w:rtl/>
        </w:rPr>
        <w:t>1- غضب الله تعالى على من يقاطع أخاه المسلم</w:t>
      </w:r>
    </w:p>
    <w:p w:rsidR="001E4D09" w:rsidRDefault="001E4D09" w:rsidP="005668E9">
      <w:pPr>
        <w:rPr>
          <w:sz w:val="32"/>
          <w:szCs w:val="32"/>
          <w:rtl/>
        </w:rPr>
      </w:pPr>
      <w:r>
        <w:rPr>
          <w:rFonts w:hint="cs"/>
          <w:sz w:val="32"/>
          <w:szCs w:val="32"/>
          <w:rtl/>
        </w:rPr>
        <w:t>2- العداوة والبغضاء</w:t>
      </w:r>
    </w:p>
    <w:p w:rsidR="001E4D09" w:rsidRDefault="001E4D09" w:rsidP="001E4D09">
      <w:pPr>
        <w:rPr>
          <w:sz w:val="32"/>
          <w:szCs w:val="32"/>
          <w:rtl/>
        </w:rPr>
      </w:pPr>
      <w:r>
        <w:rPr>
          <w:rFonts w:hint="cs"/>
          <w:sz w:val="32"/>
          <w:szCs w:val="32"/>
          <w:rtl/>
        </w:rPr>
        <w:t>3- يؤدي إلى التفكك والإيذاء بين الناس</w:t>
      </w:r>
    </w:p>
    <w:p w:rsidR="001E4D09" w:rsidRDefault="001E4D09" w:rsidP="001E4D09">
      <w:pPr>
        <w:rPr>
          <w:sz w:val="32"/>
          <w:szCs w:val="32"/>
          <w:rtl/>
        </w:rPr>
      </w:pPr>
      <w:r>
        <w:rPr>
          <w:rFonts w:hint="cs"/>
          <w:sz w:val="32"/>
          <w:szCs w:val="32"/>
          <w:rtl/>
        </w:rPr>
        <w:t>*****************************************************************</w:t>
      </w:r>
    </w:p>
    <w:p w:rsidR="001E4D09" w:rsidRPr="001E4D09" w:rsidRDefault="001E4D09" w:rsidP="001E4D09">
      <w:pPr>
        <w:rPr>
          <w:b/>
          <w:bCs/>
          <w:sz w:val="48"/>
          <w:szCs w:val="48"/>
          <w:rtl/>
        </w:rPr>
      </w:pPr>
      <w:r w:rsidRPr="001E4D09">
        <w:rPr>
          <w:rFonts w:hint="cs"/>
          <w:b/>
          <w:bCs/>
          <w:sz w:val="48"/>
          <w:szCs w:val="48"/>
          <w:rtl/>
        </w:rPr>
        <w:t xml:space="preserve">الدرس الرابع والعشرون </w:t>
      </w:r>
      <w:r>
        <w:rPr>
          <w:rFonts w:hint="cs"/>
          <w:b/>
          <w:bCs/>
          <w:sz w:val="48"/>
          <w:szCs w:val="48"/>
          <w:rtl/>
        </w:rPr>
        <w:t xml:space="preserve"> :</w:t>
      </w:r>
      <w:r w:rsidRPr="001E4D09">
        <w:rPr>
          <w:rFonts w:hint="cs"/>
          <w:b/>
          <w:bCs/>
          <w:sz w:val="48"/>
          <w:szCs w:val="48"/>
          <w:rtl/>
        </w:rPr>
        <w:t xml:space="preserve"> خروج النبي صلى الله عليه وسلم إلى الطائف</w:t>
      </w:r>
    </w:p>
    <w:p w:rsidR="00CC7C19" w:rsidRDefault="001E4D09" w:rsidP="00CE5FFA">
      <w:pPr>
        <w:rPr>
          <w:sz w:val="32"/>
          <w:szCs w:val="32"/>
          <w:rtl/>
        </w:rPr>
      </w:pPr>
      <w:r>
        <w:rPr>
          <w:rFonts w:hint="cs"/>
          <w:sz w:val="32"/>
          <w:szCs w:val="32"/>
          <w:rtl/>
        </w:rPr>
        <w:t>* بعد وفاة أبو طالب عمّ النبي وزوجته خديجة رضي الله عنها اشتدّ أذى قريش له ولصحابته فأخذ يبحث عمن يسمع دعوته</w:t>
      </w:r>
    </w:p>
    <w:p w:rsidR="001E4D09" w:rsidRDefault="001E4D09" w:rsidP="00CE5FFA">
      <w:pPr>
        <w:rPr>
          <w:sz w:val="32"/>
          <w:szCs w:val="32"/>
          <w:rtl/>
        </w:rPr>
      </w:pPr>
      <w:r>
        <w:rPr>
          <w:rFonts w:hint="cs"/>
          <w:sz w:val="32"/>
          <w:szCs w:val="32"/>
          <w:rtl/>
        </w:rPr>
        <w:t>*ذهب عليه السلام إلى الطائف بصحبة زيد بن الحارثة رضي الله عنه</w:t>
      </w:r>
    </w:p>
    <w:p w:rsidR="001E4D09" w:rsidRDefault="001E4D09" w:rsidP="00CE5FFA">
      <w:pPr>
        <w:rPr>
          <w:sz w:val="32"/>
          <w:szCs w:val="32"/>
          <w:rtl/>
        </w:rPr>
      </w:pPr>
      <w:r>
        <w:rPr>
          <w:rFonts w:hint="cs"/>
          <w:sz w:val="32"/>
          <w:szCs w:val="32"/>
          <w:rtl/>
        </w:rPr>
        <w:t>*عرض النبي عليه السلام دعوته على زعماء الطائف فلم يستجيبوا له بل سخروا منه</w:t>
      </w:r>
    </w:p>
    <w:p w:rsidR="001E4D09" w:rsidRDefault="001E4D09" w:rsidP="00CE5FFA">
      <w:pPr>
        <w:rPr>
          <w:sz w:val="32"/>
          <w:szCs w:val="32"/>
          <w:rtl/>
        </w:rPr>
      </w:pPr>
      <w:r>
        <w:rPr>
          <w:rFonts w:hint="cs"/>
          <w:sz w:val="32"/>
          <w:szCs w:val="32"/>
          <w:rtl/>
        </w:rPr>
        <w:t>*حرّضوا عليه سفهاءهم ورموه بالحجارة حتى سال الدم من قدمه</w:t>
      </w:r>
    </w:p>
    <w:p w:rsidR="001E4D09" w:rsidRDefault="001E4D09" w:rsidP="00CE5FFA">
      <w:pPr>
        <w:rPr>
          <w:sz w:val="32"/>
          <w:szCs w:val="32"/>
          <w:rtl/>
        </w:rPr>
      </w:pPr>
      <w:r>
        <w:rPr>
          <w:rFonts w:hint="cs"/>
          <w:sz w:val="32"/>
          <w:szCs w:val="32"/>
          <w:rtl/>
        </w:rPr>
        <w:t>*</w:t>
      </w:r>
      <w:r w:rsidR="00507E1A">
        <w:rPr>
          <w:rFonts w:hint="cs"/>
          <w:sz w:val="32"/>
          <w:szCs w:val="32"/>
          <w:rtl/>
        </w:rPr>
        <w:t>هرب من الطائف ودخل بستان وجلس تحت ظل شجره</w:t>
      </w:r>
    </w:p>
    <w:p w:rsidR="00507E1A" w:rsidRDefault="00507E1A" w:rsidP="00CE5FFA">
      <w:pPr>
        <w:rPr>
          <w:sz w:val="32"/>
          <w:szCs w:val="32"/>
          <w:rtl/>
        </w:rPr>
      </w:pPr>
      <w:r>
        <w:rPr>
          <w:rFonts w:hint="cs"/>
          <w:sz w:val="32"/>
          <w:szCs w:val="32"/>
          <w:rtl/>
        </w:rPr>
        <w:t>*رآى أصحاب البستان النبي وصاحبه فأرسلوا إليهما عنقود من العنب مع خادمهم عدّاس</w:t>
      </w:r>
    </w:p>
    <w:p w:rsidR="00507E1A" w:rsidRDefault="00507E1A" w:rsidP="00CE5FFA">
      <w:pPr>
        <w:rPr>
          <w:sz w:val="32"/>
          <w:szCs w:val="32"/>
          <w:rtl/>
        </w:rPr>
      </w:pPr>
      <w:r>
        <w:rPr>
          <w:rFonts w:hint="cs"/>
          <w:sz w:val="32"/>
          <w:szCs w:val="32"/>
          <w:rtl/>
        </w:rPr>
        <w:t xml:space="preserve">*بدأ النبي يأكل بعد أن قال </w:t>
      </w:r>
      <w:r w:rsidRPr="00507E1A">
        <w:rPr>
          <w:rFonts w:hint="cs"/>
          <w:b/>
          <w:bCs/>
          <w:sz w:val="32"/>
          <w:szCs w:val="32"/>
          <w:u w:val="single"/>
          <w:rtl/>
        </w:rPr>
        <w:t>بسم الله</w:t>
      </w:r>
      <w:r>
        <w:rPr>
          <w:rFonts w:hint="cs"/>
          <w:b/>
          <w:bCs/>
          <w:sz w:val="32"/>
          <w:szCs w:val="32"/>
          <w:u w:val="single"/>
          <w:rtl/>
        </w:rPr>
        <w:t xml:space="preserve"> </w:t>
      </w:r>
      <w:r w:rsidRPr="00507E1A">
        <w:rPr>
          <w:rFonts w:hint="cs"/>
          <w:sz w:val="32"/>
          <w:szCs w:val="32"/>
          <w:rtl/>
        </w:rPr>
        <w:t>ف</w:t>
      </w:r>
      <w:r>
        <w:rPr>
          <w:rFonts w:hint="cs"/>
          <w:sz w:val="32"/>
          <w:szCs w:val="32"/>
          <w:rtl/>
        </w:rPr>
        <w:t xml:space="preserve">تعجب عداس مما سمع ثمّ دار بينهما حوار انتهى بإسلام عداس </w:t>
      </w:r>
    </w:p>
    <w:p w:rsidR="00507E1A" w:rsidRDefault="00507E1A" w:rsidP="00CE5FFA">
      <w:pPr>
        <w:rPr>
          <w:sz w:val="32"/>
          <w:szCs w:val="32"/>
          <w:rtl/>
        </w:rPr>
      </w:pPr>
      <w:r>
        <w:rPr>
          <w:rFonts w:hint="cs"/>
          <w:sz w:val="32"/>
          <w:szCs w:val="32"/>
          <w:rtl/>
        </w:rPr>
        <w:t>*أيد الله سبحانه رسوله بأن أرسل جبريل ومعه ملك الجبال أن شاء سيدنا محمد يطبق ملك الجبال على أهل مكة "الأخشبين" وهما جبلين في مكة مما يدل على إنزال العقوبة بهم  ولكن النبي عليه السلام لم يوافق وكان رحيما بهم فقد أراد أن يرجو الله لهم اتباع طريق الحق والرشاد.</w:t>
      </w:r>
    </w:p>
    <w:p w:rsidR="00507E1A" w:rsidRDefault="00507E1A" w:rsidP="00CE5FFA">
      <w:pPr>
        <w:rPr>
          <w:sz w:val="32"/>
          <w:szCs w:val="32"/>
          <w:rtl/>
        </w:rPr>
      </w:pPr>
      <w:r>
        <w:rPr>
          <w:rFonts w:hint="cs"/>
          <w:sz w:val="32"/>
          <w:szCs w:val="32"/>
          <w:rtl/>
        </w:rPr>
        <w:t>**********************************************************************</w:t>
      </w:r>
    </w:p>
    <w:p w:rsidR="0017459A" w:rsidRDefault="0017459A" w:rsidP="00CE5FFA">
      <w:pPr>
        <w:rPr>
          <w:b/>
          <w:bCs/>
          <w:sz w:val="48"/>
          <w:szCs w:val="48"/>
          <w:rtl/>
        </w:rPr>
      </w:pPr>
    </w:p>
    <w:p w:rsidR="00507E1A" w:rsidRPr="0017459A" w:rsidRDefault="00507E1A" w:rsidP="00CE5FFA">
      <w:pPr>
        <w:rPr>
          <w:b/>
          <w:bCs/>
          <w:sz w:val="48"/>
          <w:szCs w:val="48"/>
          <w:rtl/>
        </w:rPr>
      </w:pPr>
      <w:r w:rsidRPr="0017459A">
        <w:rPr>
          <w:rFonts w:hint="cs"/>
          <w:b/>
          <w:bCs/>
          <w:sz w:val="48"/>
          <w:szCs w:val="48"/>
          <w:rtl/>
        </w:rPr>
        <w:lastRenderedPageBreak/>
        <w:t>الدرس الخامس والعشرون    الرحمة</w:t>
      </w:r>
    </w:p>
    <w:p w:rsidR="00507E1A" w:rsidRDefault="00507E1A" w:rsidP="00CE5FFA">
      <w:pPr>
        <w:rPr>
          <w:sz w:val="32"/>
          <w:szCs w:val="32"/>
          <w:rtl/>
        </w:rPr>
      </w:pPr>
      <w:r w:rsidRPr="0017459A">
        <w:rPr>
          <w:rFonts w:hint="cs"/>
          <w:b/>
          <w:bCs/>
          <w:sz w:val="32"/>
          <w:szCs w:val="32"/>
          <w:u w:val="single"/>
          <w:rtl/>
        </w:rPr>
        <w:t>معنى الرحمة:</w:t>
      </w:r>
      <w:r>
        <w:rPr>
          <w:rFonts w:hint="cs"/>
          <w:sz w:val="32"/>
          <w:szCs w:val="32"/>
          <w:rtl/>
        </w:rPr>
        <w:t xml:space="preserve"> التعامل مع اآخرين باللطف واللين .</w:t>
      </w:r>
    </w:p>
    <w:p w:rsidR="00507E1A" w:rsidRPr="0017459A" w:rsidRDefault="0017459A" w:rsidP="00CE5FFA">
      <w:pPr>
        <w:rPr>
          <w:b/>
          <w:bCs/>
          <w:sz w:val="32"/>
          <w:szCs w:val="32"/>
          <w:u w:val="single"/>
          <w:rtl/>
        </w:rPr>
      </w:pPr>
      <w:r w:rsidRPr="0017459A">
        <w:rPr>
          <w:rFonts w:hint="cs"/>
          <w:b/>
          <w:bCs/>
          <w:sz w:val="32"/>
          <w:szCs w:val="32"/>
          <w:u w:val="single"/>
          <w:rtl/>
        </w:rPr>
        <w:t>فوائد الرحمة:</w:t>
      </w:r>
    </w:p>
    <w:p w:rsidR="0017459A" w:rsidRDefault="0017459A" w:rsidP="00CE5FFA">
      <w:pPr>
        <w:rPr>
          <w:sz w:val="32"/>
          <w:szCs w:val="32"/>
          <w:rtl/>
        </w:rPr>
      </w:pPr>
      <w:r>
        <w:rPr>
          <w:rFonts w:hint="cs"/>
          <w:sz w:val="32"/>
          <w:szCs w:val="32"/>
          <w:rtl/>
        </w:rPr>
        <w:t>1-الفوز بمحبة الله تعالى ورضاه</w:t>
      </w:r>
    </w:p>
    <w:p w:rsidR="0017459A" w:rsidRDefault="0017459A" w:rsidP="00CE5FFA">
      <w:pPr>
        <w:rPr>
          <w:sz w:val="32"/>
          <w:szCs w:val="32"/>
          <w:rtl/>
        </w:rPr>
      </w:pPr>
      <w:r>
        <w:rPr>
          <w:rFonts w:hint="cs"/>
          <w:sz w:val="32"/>
          <w:szCs w:val="32"/>
          <w:rtl/>
        </w:rPr>
        <w:t>2-نيل محبة الرسول عليه السلام</w:t>
      </w:r>
    </w:p>
    <w:p w:rsidR="0017459A" w:rsidRDefault="0017459A" w:rsidP="00CE5FFA">
      <w:pPr>
        <w:rPr>
          <w:sz w:val="32"/>
          <w:szCs w:val="32"/>
          <w:rtl/>
        </w:rPr>
      </w:pPr>
      <w:r>
        <w:rPr>
          <w:rFonts w:hint="cs"/>
          <w:sz w:val="32"/>
          <w:szCs w:val="32"/>
          <w:rtl/>
        </w:rPr>
        <w:t>3-نيل محبة الناس</w:t>
      </w:r>
    </w:p>
    <w:p w:rsidR="0017459A" w:rsidRDefault="0017459A" w:rsidP="00CE5FFA">
      <w:pPr>
        <w:rPr>
          <w:sz w:val="32"/>
          <w:szCs w:val="32"/>
          <w:rtl/>
        </w:rPr>
      </w:pPr>
      <w:r>
        <w:rPr>
          <w:rFonts w:hint="cs"/>
          <w:sz w:val="32"/>
          <w:szCs w:val="32"/>
          <w:rtl/>
        </w:rPr>
        <w:t>4- انتشار الخير بين الناس</w:t>
      </w:r>
    </w:p>
    <w:p w:rsidR="0017459A" w:rsidRPr="0017459A" w:rsidRDefault="0017459A" w:rsidP="00CE5FFA">
      <w:pPr>
        <w:rPr>
          <w:b/>
          <w:bCs/>
          <w:sz w:val="32"/>
          <w:szCs w:val="32"/>
          <w:u w:val="single"/>
          <w:rtl/>
        </w:rPr>
      </w:pPr>
      <w:r w:rsidRPr="0017459A">
        <w:rPr>
          <w:rFonts w:hint="cs"/>
          <w:b/>
          <w:bCs/>
          <w:sz w:val="32"/>
          <w:szCs w:val="32"/>
          <w:u w:val="single"/>
          <w:rtl/>
        </w:rPr>
        <w:t>مواقف من رحمة النبي عليه الصلاة والسلام</w:t>
      </w:r>
    </w:p>
    <w:p w:rsidR="0017459A" w:rsidRDefault="0017459A" w:rsidP="00CE5FFA">
      <w:pPr>
        <w:rPr>
          <w:sz w:val="32"/>
          <w:szCs w:val="32"/>
          <w:rtl/>
        </w:rPr>
      </w:pPr>
      <w:r>
        <w:rPr>
          <w:rFonts w:hint="cs"/>
          <w:sz w:val="32"/>
          <w:szCs w:val="32"/>
          <w:rtl/>
        </w:rPr>
        <w:t>*طلب من النبي أن يدعو على المشركين فقال :" إني لم أبعث لعّاناً وإنما بُعثت رحمة"</w:t>
      </w:r>
    </w:p>
    <w:p w:rsidR="0017459A" w:rsidRPr="00507E1A" w:rsidRDefault="0017459A" w:rsidP="00C34A9C">
      <w:pPr>
        <w:rPr>
          <w:sz w:val="32"/>
          <w:szCs w:val="32"/>
          <w:rtl/>
        </w:rPr>
      </w:pPr>
      <w:r>
        <w:rPr>
          <w:rFonts w:hint="cs"/>
          <w:sz w:val="32"/>
          <w:szCs w:val="32"/>
          <w:rtl/>
        </w:rPr>
        <w:t>*كان النبي عليه الصلاة والسلام إذا سمع بكاء صبي مع أمه يخفف في صلاته رحمة بالطفل وأمه .</w:t>
      </w:r>
      <w:r w:rsidR="00C34A9C">
        <w:rPr>
          <w:rFonts w:hint="cs"/>
          <w:sz w:val="32"/>
          <w:szCs w:val="32"/>
          <w:rtl/>
        </w:rPr>
        <w:t xml:space="preserve"> </w:t>
      </w:r>
    </w:p>
    <w:p w:rsidR="00CC7F4A" w:rsidRDefault="0017459A" w:rsidP="00784BF5">
      <w:pPr>
        <w:rPr>
          <w:sz w:val="32"/>
          <w:szCs w:val="32"/>
          <w:rtl/>
        </w:rPr>
      </w:pPr>
      <w:r>
        <w:rPr>
          <w:rFonts w:hint="cs"/>
          <w:sz w:val="32"/>
          <w:szCs w:val="32"/>
          <w:rtl/>
        </w:rPr>
        <w:t>ملاحظة : التركيز على محتوى الدروس وأسئلة الدروس</w:t>
      </w:r>
    </w:p>
    <w:p w:rsidR="0017459A" w:rsidRDefault="0017459A" w:rsidP="00784BF5">
      <w:pPr>
        <w:rPr>
          <w:sz w:val="32"/>
          <w:szCs w:val="32"/>
          <w:rtl/>
        </w:rPr>
      </w:pPr>
      <w:r>
        <w:rPr>
          <w:rFonts w:hint="cs"/>
          <w:sz w:val="32"/>
          <w:szCs w:val="32"/>
          <w:rtl/>
        </w:rPr>
        <w:t xml:space="preserve">الأنشطة و أتأمل وأفكر غير داخلة بالإمتحان إلا التي وردت في التلخيص </w:t>
      </w:r>
      <w:r w:rsidR="00C34A9C">
        <w:rPr>
          <w:rFonts w:hint="cs"/>
          <w:sz w:val="32"/>
          <w:szCs w:val="32"/>
          <w:rtl/>
        </w:rPr>
        <w:t>فقط</w:t>
      </w:r>
    </w:p>
    <w:p w:rsidR="00C34A9C" w:rsidRPr="006D55B8" w:rsidRDefault="00C34A9C" w:rsidP="00784BF5">
      <w:pPr>
        <w:rPr>
          <w:sz w:val="36"/>
          <w:szCs w:val="36"/>
          <w:rtl/>
        </w:rPr>
      </w:pPr>
      <w:r>
        <w:rPr>
          <w:rFonts w:hint="cs"/>
          <w:sz w:val="32"/>
          <w:szCs w:val="32"/>
          <w:rtl/>
        </w:rPr>
        <w:t>أتوجه بالدعاء لكم أحبتي الطلبة أن يوفقكم ويهديكم سبل العلم والخير</w:t>
      </w:r>
    </w:p>
    <w:p w:rsidR="00AF559B" w:rsidRPr="00AF559B" w:rsidRDefault="00AF559B" w:rsidP="00B96E29">
      <w:pPr>
        <w:rPr>
          <w:sz w:val="36"/>
          <w:szCs w:val="36"/>
          <w:rtl/>
        </w:rPr>
      </w:pPr>
    </w:p>
    <w:p w:rsidR="009647A8" w:rsidRDefault="009647A8" w:rsidP="009647A8">
      <w:pPr>
        <w:rPr>
          <w:sz w:val="36"/>
          <w:szCs w:val="36"/>
          <w:rtl/>
        </w:rPr>
      </w:pPr>
    </w:p>
    <w:p w:rsidR="009647A8" w:rsidRDefault="009647A8" w:rsidP="00B96E29">
      <w:pPr>
        <w:rPr>
          <w:sz w:val="36"/>
          <w:szCs w:val="36"/>
          <w:rtl/>
        </w:rPr>
      </w:pPr>
    </w:p>
    <w:p w:rsidR="009647A8" w:rsidRPr="00BF3391" w:rsidRDefault="009647A8" w:rsidP="009647A8">
      <w:pPr>
        <w:rPr>
          <w:sz w:val="36"/>
          <w:szCs w:val="36"/>
        </w:rPr>
      </w:pPr>
    </w:p>
    <w:p w:rsidR="00B64BCF" w:rsidRPr="00B64BCF" w:rsidRDefault="00B64BCF">
      <w:pPr>
        <w:rPr>
          <w:b/>
          <w:bCs/>
          <w:sz w:val="44"/>
          <w:szCs w:val="44"/>
        </w:rPr>
      </w:pPr>
    </w:p>
    <w:sectPr w:rsidR="00B64BCF" w:rsidRPr="00B64BCF" w:rsidSect="0071712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371" w:rsidRDefault="00354371" w:rsidP="005668E9">
      <w:pPr>
        <w:spacing w:after="0" w:line="240" w:lineRule="auto"/>
      </w:pPr>
      <w:r>
        <w:separator/>
      </w:r>
    </w:p>
  </w:endnote>
  <w:endnote w:type="continuationSeparator" w:id="1">
    <w:p w:rsidR="00354371" w:rsidRDefault="00354371" w:rsidP="00566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Hijaz S_I adorn.">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ohareb 4">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371" w:rsidRDefault="00354371" w:rsidP="005668E9">
      <w:pPr>
        <w:spacing w:after="0" w:line="240" w:lineRule="auto"/>
      </w:pPr>
      <w:r>
        <w:separator/>
      </w:r>
    </w:p>
  </w:footnote>
  <w:footnote w:type="continuationSeparator" w:id="1">
    <w:p w:rsidR="00354371" w:rsidRDefault="00354371" w:rsidP="00566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65FE"/>
    <w:multiLevelType w:val="hybridMultilevel"/>
    <w:tmpl w:val="613C98C8"/>
    <w:lvl w:ilvl="0" w:tplc="ABC41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40E66"/>
    <w:multiLevelType w:val="hybridMultilevel"/>
    <w:tmpl w:val="5CB4F9F0"/>
    <w:lvl w:ilvl="0" w:tplc="41D61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67CA5"/>
    <w:multiLevelType w:val="hybridMultilevel"/>
    <w:tmpl w:val="C8BED468"/>
    <w:lvl w:ilvl="0" w:tplc="3BF8177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26C73"/>
    <w:multiLevelType w:val="hybridMultilevel"/>
    <w:tmpl w:val="B9F699DA"/>
    <w:lvl w:ilvl="0" w:tplc="110C7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D3AEE"/>
    <w:multiLevelType w:val="hybridMultilevel"/>
    <w:tmpl w:val="24E61904"/>
    <w:lvl w:ilvl="0" w:tplc="0CDCD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33E2C"/>
    <w:multiLevelType w:val="hybridMultilevel"/>
    <w:tmpl w:val="B8E6BD56"/>
    <w:lvl w:ilvl="0" w:tplc="CFB05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43076"/>
    <w:multiLevelType w:val="hybridMultilevel"/>
    <w:tmpl w:val="B840139E"/>
    <w:lvl w:ilvl="0" w:tplc="2B1413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7121"/>
    <w:rsid w:val="000308F2"/>
    <w:rsid w:val="00094E66"/>
    <w:rsid w:val="000F1198"/>
    <w:rsid w:val="00127464"/>
    <w:rsid w:val="0017459A"/>
    <w:rsid w:val="001848C6"/>
    <w:rsid w:val="001A4FB7"/>
    <w:rsid w:val="001E4D09"/>
    <w:rsid w:val="002C154A"/>
    <w:rsid w:val="00354371"/>
    <w:rsid w:val="003D01AA"/>
    <w:rsid w:val="003F4C17"/>
    <w:rsid w:val="0048779F"/>
    <w:rsid w:val="004A5AD9"/>
    <w:rsid w:val="004D5716"/>
    <w:rsid w:val="00507E1A"/>
    <w:rsid w:val="005668E9"/>
    <w:rsid w:val="0057733A"/>
    <w:rsid w:val="0066696D"/>
    <w:rsid w:val="00681E36"/>
    <w:rsid w:val="006D55B8"/>
    <w:rsid w:val="00717121"/>
    <w:rsid w:val="00735855"/>
    <w:rsid w:val="0076207C"/>
    <w:rsid w:val="0078302A"/>
    <w:rsid w:val="00784BF5"/>
    <w:rsid w:val="007A2B19"/>
    <w:rsid w:val="007B02A9"/>
    <w:rsid w:val="007F09F9"/>
    <w:rsid w:val="00824E0B"/>
    <w:rsid w:val="0088763A"/>
    <w:rsid w:val="008D67CF"/>
    <w:rsid w:val="009115E2"/>
    <w:rsid w:val="0091216B"/>
    <w:rsid w:val="00923997"/>
    <w:rsid w:val="009647A8"/>
    <w:rsid w:val="009B07D8"/>
    <w:rsid w:val="009D58C9"/>
    <w:rsid w:val="00A37D47"/>
    <w:rsid w:val="00A96CF5"/>
    <w:rsid w:val="00AC76D9"/>
    <w:rsid w:val="00AD32CA"/>
    <w:rsid w:val="00AF559B"/>
    <w:rsid w:val="00B002B0"/>
    <w:rsid w:val="00B64BCF"/>
    <w:rsid w:val="00B66971"/>
    <w:rsid w:val="00B96493"/>
    <w:rsid w:val="00B96E29"/>
    <w:rsid w:val="00BE733E"/>
    <w:rsid w:val="00BF3391"/>
    <w:rsid w:val="00C34A9C"/>
    <w:rsid w:val="00C3575A"/>
    <w:rsid w:val="00C523C6"/>
    <w:rsid w:val="00CC3368"/>
    <w:rsid w:val="00CC7C19"/>
    <w:rsid w:val="00CC7F4A"/>
    <w:rsid w:val="00CD40D4"/>
    <w:rsid w:val="00CE5FFA"/>
    <w:rsid w:val="00D12888"/>
    <w:rsid w:val="00D349E5"/>
    <w:rsid w:val="00D845E8"/>
    <w:rsid w:val="00DD5CD9"/>
    <w:rsid w:val="00E138B7"/>
    <w:rsid w:val="00E3508C"/>
    <w:rsid w:val="00E84E79"/>
    <w:rsid w:val="00EE19D4"/>
    <w:rsid w:val="00F702A4"/>
    <w:rsid w:val="00FA0719"/>
    <w:rsid w:val="00FD52CF"/>
    <w:rsid w:val="00FD78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21"/>
    <w:pPr>
      <w:bidi/>
    </w:pPr>
  </w:style>
  <w:style w:type="paragraph" w:styleId="Heading1">
    <w:name w:val="heading 1"/>
    <w:basedOn w:val="Normal"/>
    <w:next w:val="Normal"/>
    <w:link w:val="Heading1Char"/>
    <w:qFormat/>
    <w:rsid w:val="00717121"/>
    <w:pPr>
      <w:keepNext/>
      <w:spacing w:after="0" w:line="240" w:lineRule="auto"/>
      <w:jc w:val="center"/>
      <w:outlineLvl w:val="0"/>
    </w:pPr>
    <w:rPr>
      <w:rFonts w:ascii="MCS Hijaz S_I adorn." w:eastAsia="Times New Roman" w:hAnsi="MCS Hijaz S_I adorn." w:cs="Traditional Arabic"/>
      <w:b/>
      <w:bCs/>
      <w:noProof/>
      <w:sz w:val="36"/>
      <w:szCs w:val="36"/>
    </w:rPr>
  </w:style>
  <w:style w:type="paragraph" w:styleId="Heading2">
    <w:name w:val="heading 2"/>
    <w:basedOn w:val="Normal"/>
    <w:next w:val="Normal"/>
    <w:link w:val="Heading2Char"/>
    <w:uiPriority w:val="9"/>
    <w:semiHidden/>
    <w:unhideWhenUsed/>
    <w:qFormat/>
    <w:rsid w:val="004A5A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17121"/>
    <w:pPr>
      <w:keepNext/>
      <w:spacing w:after="0" w:line="240" w:lineRule="auto"/>
      <w:jc w:val="center"/>
      <w:outlineLvl w:val="2"/>
    </w:pPr>
    <w:rPr>
      <w:rFonts w:ascii="MCS Hijaz S_I adorn." w:eastAsia="Times New Roman" w:hAnsi="MCS Hijaz S_I adorn." w:cs="Traditional Arabic"/>
      <w:b/>
      <w:bCs/>
      <w:noProof/>
      <w:sz w:val="32"/>
      <w:szCs w:val="32"/>
    </w:rPr>
  </w:style>
  <w:style w:type="paragraph" w:styleId="Heading4">
    <w:name w:val="heading 4"/>
    <w:basedOn w:val="Normal"/>
    <w:next w:val="Normal"/>
    <w:link w:val="Heading4Char"/>
    <w:uiPriority w:val="9"/>
    <w:unhideWhenUsed/>
    <w:qFormat/>
    <w:rsid w:val="00B96E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17121"/>
    <w:pPr>
      <w:keepNext/>
      <w:spacing w:after="0" w:line="240" w:lineRule="auto"/>
      <w:jc w:val="center"/>
      <w:outlineLvl w:val="4"/>
    </w:pPr>
    <w:rPr>
      <w:rFonts w:ascii="MCS Hijaz S_I adorn." w:eastAsia="Times New Roman" w:hAnsi="MCS Hijaz S_I adorn." w:cs="Mohareb 4"/>
      <w:b/>
      <w:bCs/>
      <w:noProo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121"/>
    <w:rPr>
      <w:rFonts w:ascii="MCS Hijaz S_I adorn." w:eastAsia="Times New Roman" w:hAnsi="MCS Hijaz S_I adorn." w:cs="Traditional Arabic"/>
      <w:b/>
      <w:bCs/>
      <w:noProof/>
      <w:sz w:val="36"/>
      <w:szCs w:val="36"/>
      <w:effect w:val="none"/>
    </w:rPr>
  </w:style>
  <w:style w:type="character" w:customStyle="1" w:styleId="Heading3Char">
    <w:name w:val="Heading 3 Char"/>
    <w:basedOn w:val="DefaultParagraphFont"/>
    <w:link w:val="Heading3"/>
    <w:rsid w:val="00717121"/>
    <w:rPr>
      <w:rFonts w:ascii="MCS Hijaz S_I adorn." w:eastAsia="Times New Roman" w:hAnsi="MCS Hijaz S_I adorn." w:cs="Traditional Arabic"/>
      <w:b/>
      <w:bCs/>
      <w:noProof/>
      <w:sz w:val="32"/>
      <w:szCs w:val="32"/>
      <w:effect w:val="none"/>
    </w:rPr>
  </w:style>
  <w:style w:type="character" w:customStyle="1" w:styleId="Heading5Char">
    <w:name w:val="Heading 5 Char"/>
    <w:basedOn w:val="DefaultParagraphFont"/>
    <w:link w:val="Heading5"/>
    <w:rsid w:val="00717121"/>
    <w:rPr>
      <w:rFonts w:ascii="MCS Hijaz S_I adorn." w:eastAsia="Times New Roman" w:hAnsi="MCS Hijaz S_I adorn." w:cs="Mohareb 4"/>
      <w:b/>
      <w:bCs/>
      <w:noProof/>
      <w:sz w:val="40"/>
      <w:szCs w:val="40"/>
      <w:effect w:val="none"/>
    </w:rPr>
  </w:style>
  <w:style w:type="table" w:styleId="TableGrid">
    <w:name w:val="Table Grid"/>
    <w:basedOn w:val="TableNormal"/>
    <w:uiPriority w:val="59"/>
    <w:rsid w:val="00717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5CD9"/>
    <w:pPr>
      <w:ind w:left="720"/>
      <w:contextualSpacing/>
    </w:pPr>
  </w:style>
  <w:style w:type="character" w:customStyle="1" w:styleId="Heading2Char">
    <w:name w:val="Heading 2 Char"/>
    <w:basedOn w:val="DefaultParagraphFont"/>
    <w:link w:val="Heading2"/>
    <w:uiPriority w:val="9"/>
    <w:semiHidden/>
    <w:rsid w:val="004A5A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B96E2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5668E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668E9"/>
  </w:style>
  <w:style w:type="paragraph" w:styleId="Footer">
    <w:name w:val="footer"/>
    <w:basedOn w:val="Normal"/>
    <w:link w:val="FooterChar"/>
    <w:uiPriority w:val="99"/>
    <w:semiHidden/>
    <w:unhideWhenUsed/>
    <w:rsid w:val="005668E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668E9"/>
  </w:style>
</w:styles>
</file>

<file path=word/webSettings.xml><?xml version="1.0" encoding="utf-8"?>
<w:webSettings xmlns:r="http://schemas.openxmlformats.org/officeDocument/2006/relationships" xmlns:w="http://schemas.openxmlformats.org/wordprocessingml/2006/main">
  <w:divs>
    <w:div w:id="322241570">
      <w:bodyDiv w:val="1"/>
      <w:marLeft w:val="0"/>
      <w:marRight w:val="0"/>
      <w:marTop w:val="0"/>
      <w:marBottom w:val="0"/>
      <w:divBdr>
        <w:top w:val="none" w:sz="0" w:space="0" w:color="auto"/>
        <w:left w:val="none" w:sz="0" w:space="0" w:color="auto"/>
        <w:bottom w:val="none" w:sz="0" w:space="0" w:color="auto"/>
        <w:right w:val="none" w:sz="0" w:space="0" w:color="auto"/>
      </w:divBdr>
    </w:div>
    <w:div w:id="557908222">
      <w:bodyDiv w:val="1"/>
      <w:marLeft w:val="0"/>
      <w:marRight w:val="0"/>
      <w:marTop w:val="0"/>
      <w:marBottom w:val="0"/>
      <w:divBdr>
        <w:top w:val="none" w:sz="0" w:space="0" w:color="auto"/>
        <w:left w:val="none" w:sz="0" w:space="0" w:color="auto"/>
        <w:bottom w:val="none" w:sz="0" w:space="0" w:color="auto"/>
        <w:right w:val="none" w:sz="0" w:space="0" w:color="auto"/>
      </w:divBdr>
    </w:div>
    <w:div w:id="671370899">
      <w:bodyDiv w:val="1"/>
      <w:marLeft w:val="0"/>
      <w:marRight w:val="0"/>
      <w:marTop w:val="0"/>
      <w:marBottom w:val="0"/>
      <w:divBdr>
        <w:top w:val="none" w:sz="0" w:space="0" w:color="auto"/>
        <w:left w:val="none" w:sz="0" w:space="0" w:color="auto"/>
        <w:bottom w:val="none" w:sz="0" w:space="0" w:color="auto"/>
        <w:right w:val="none" w:sz="0" w:space="0" w:color="auto"/>
      </w:divBdr>
    </w:div>
    <w:div w:id="10291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757D-A50D-4DFF-A131-580F5AD9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MOSA</cp:lastModifiedBy>
  <cp:revision>30</cp:revision>
  <dcterms:created xsi:type="dcterms:W3CDTF">2020-03-31T14:36:00Z</dcterms:created>
  <dcterms:modified xsi:type="dcterms:W3CDTF">2020-05-04T12:58:00Z</dcterms:modified>
</cp:coreProperties>
</file>