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501" w:type="dxa"/>
        <w:jc w:val="center"/>
        <w:tblInd w:w="306" w:type="dxa"/>
        <w:tblLook w:val="04A0"/>
      </w:tblPr>
      <w:tblGrid>
        <w:gridCol w:w="1884"/>
        <w:gridCol w:w="5892"/>
        <w:gridCol w:w="2725"/>
      </w:tblGrid>
      <w:tr w:rsidR="006A71EB" w:rsidRPr="00FF1C22" w:rsidTr="00B654D4">
        <w:trPr>
          <w:trHeight w:val="890"/>
          <w:jc w:val="center"/>
        </w:trPr>
        <w:tc>
          <w:tcPr>
            <w:tcW w:w="1884" w:type="dxa"/>
            <w:vMerge w:val="restart"/>
          </w:tcPr>
          <w:p w:rsidR="006A71EB" w:rsidRPr="00B654D4" w:rsidRDefault="00F80AF6" w:rsidP="003D0460">
            <w:pPr>
              <w:jc w:val="center"/>
              <w:rPr>
                <w:rFonts w:ascii="Comic Sans MS" w:hAnsi="Comic Sans MS" w:cs="Arial"/>
                <w:sz w:val="28"/>
                <w:szCs w:val="28"/>
                <w:lang w:bidi="ar-JO"/>
              </w:rPr>
            </w:pPr>
            <w:r w:rsidRPr="00B654D4">
              <w:rPr>
                <w:rFonts w:ascii="Comic Sans MS" w:hAnsi="Comic Sans MS" w:cs="Arial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11650</wp:posOffset>
                  </wp:positionH>
                  <wp:positionV relativeFrom="paragraph">
                    <wp:posOffset>62975</wp:posOffset>
                  </wp:positionV>
                  <wp:extent cx="1020998" cy="771277"/>
                  <wp:effectExtent l="19050" t="0" r="7702" b="0"/>
                  <wp:wrapNone/>
                  <wp:docPr id="1" name="Picture 1" descr="شعار المدرس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 المدرس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998" cy="771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A71EB" w:rsidRPr="00B654D4" w:rsidRDefault="006A71EB" w:rsidP="003D0460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6A71EB" w:rsidRPr="00B654D4" w:rsidRDefault="006A71EB" w:rsidP="003D0460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6A71EB" w:rsidRPr="00B654D4" w:rsidRDefault="006A71EB" w:rsidP="003D0460">
            <w:pPr>
              <w:jc w:val="right"/>
              <w:rPr>
                <w:rFonts w:ascii="Comic Sans MS" w:hAnsi="Comic Sans MS"/>
                <w:sz w:val="28"/>
                <w:szCs w:val="28"/>
                <w:lang w:bidi="ar-JO"/>
              </w:rPr>
            </w:pPr>
          </w:p>
          <w:p w:rsidR="006A71EB" w:rsidRPr="00B654D4" w:rsidRDefault="00F80AF6" w:rsidP="00E606A5">
            <w:pPr>
              <w:jc w:val="right"/>
              <w:rPr>
                <w:rFonts w:ascii="Comic Sans MS" w:hAnsi="Comic Sans MS"/>
                <w:sz w:val="28"/>
                <w:szCs w:val="28"/>
                <w:lang w:bidi="ar-JO"/>
              </w:rPr>
            </w:pPr>
            <w:r w:rsidRPr="00B654D4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  </w:t>
            </w:r>
            <w:r w:rsidR="006A71EB" w:rsidRPr="00B654D4">
              <w:rPr>
                <w:rFonts w:ascii="Comic Sans MS" w:hAnsi="Comic Sans MS"/>
                <w:sz w:val="28"/>
                <w:szCs w:val="28"/>
                <w:lang w:bidi="ar-JO"/>
              </w:rPr>
              <w:t xml:space="preserve">/ </w:t>
            </w:r>
            <w:r w:rsidR="00B654D4" w:rsidRPr="00B654D4">
              <w:rPr>
                <w:rFonts w:ascii="Comic Sans MS" w:hAnsi="Comic Sans MS"/>
                <w:sz w:val="28"/>
                <w:szCs w:val="28"/>
                <w:lang w:bidi="ar-JO"/>
              </w:rPr>
              <w:t>3</w:t>
            </w:r>
            <w:r w:rsidR="006A71EB" w:rsidRPr="00B654D4">
              <w:rPr>
                <w:rFonts w:ascii="Comic Sans MS" w:hAnsi="Comic Sans MS"/>
                <w:sz w:val="28"/>
                <w:szCs w:val="28"/>
                <w:lang w:bidi="ar-JO"/>
              </w:rPr>
              <w:t xml:space="preserve"> /201</w:t>
            </w:r>
            <w:r w:rsidR="00E606A5" w:rsidRPr="00B654D4">
              <w:rPr>
                <w:rFonts w:ascii="Comic Sans MS" w:hAnsi="Comic Sans MS"/>
                <w:sz w:val="28"/>
                <w:szCs w:val="28"/>
                <w:lang w:bidi="ar-JO"/>
              </w:rPr>
              <w:t>6</w:t>
            </w:r>
          </w:p>
        </w:tc>
        <w:tc>
          <w:tcPr>
            <w:tcW w:w="5892" w:type="dxa"/>
          </w:tcPr>
          <w:p w:rsidR="006A71EB" w:rsidRPr="00B654D4" w:rsidRDefault="005438EA" w:rsidP="00F80AF6">
            <w:pPr>
              <w:jc w:val="center"/>
              <w:rPr>
                <w:rFonts w:ascii="Comic Sans MS" w:hAnsi="Comic Sans MS"/>
                <w:sz w:val="28"/>
                <w:szCs w:val="28"/>
                <w:lang w:bidi="ar-JO"/>
              </w:rPr>
            </w:pPr>
            <w:r w:rsidRPr="00B654D4">
              <w:rPr>
                <w:rFonts w:ascii="Comic Sans MS" w:hAnsi="Comic Sans MS"/>
                <w:sz w:val="28"/>
                <w:szCs w:val="28"/>
                <w:lang w:bidi="ar-JO"/>
              </w:rPr>
              <w:t>Al-</w:t>
            </w:r>
            <w:proofErr w:type="spellStart"/>
            <w:r w:rsidRPr="00B654D4">
              <w:rPr>
                <w:rFonts w:ascii="Comic Sans MS" w:hAnsi="Comic Sans MS"/>
                <w:sz w:val="28"/>
                <w:szCs w:val="28"/>
                <w:lang w:bidi="ar-JO"/>
              </w:rPr>
              <w:t>Hijaz</w:t>
            </w:r>
            <w:proofErr w:type="spellEnd"/>
            <w:r w:rsidR="006A71EB" w:rsidRPr="00B654D4">
              <w:rPr>
                <w:rFonts w:ascii="Comic Sans MS" w:hAnsi="Comic Sans MS"/>
                <w:sz w:val="28"/>
                <w:szCs w:val="28"/>
                <w:lang w:bidi="ar-JO"/>
              </w:rPr>
              <w:t xml:space="preserve"> Secondary Schools </w:t>
            </w:r>
          </w:p>
          <w:p w:rsidR="00B654D4" w:rsidRPr="00B654D4" w:rsidRDefault="001A7F6C" w:rsidP="001A7F6C">
            <w:pPr>
              <w:bidi w:val="0"/>
              <w:jc w:val="center"/>
              <w:rPr>
                <w:rFonts w:ascii="Comic Sans MS" w:hAnsi="Comic Sans MS"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sz w:val="28"/>
                <w:szCs w:val="28"/>
                <w:lang w:bidi="ar-JO"/>
              </w:rPr>
              <w:t xml:space="preserve">The </w:t>
            </w:r>
            <w:r w:rsidR="00B654D4" w:rsidRPr="00B654D4">
              <w:rPr>
                <w:rFonts w:ascii="Comic Sans MS" w:hAnsi="Comic Sans MS"/>
                <w:sz w:val="28"/>
                <w:szCs w:val="28"/>
                <w:lang w:bidi="ar-JO"/>
              </w:rPr>
              <w:t>Second</w:t>
            </w:r>
            <w:r w:rsidR="006A71EB" w:rsidRPr="00B654D4">
              <w:rPr>
                <w:rFonts w:ascii="Comic Sans MS" w:hAnsi="Comic Sans MS"/>
                <w:sz w:val="28"/>
                <w:szCs w:val="28"/>
                <w:lang w:bidi="ar-JO"/>
              </w:rPr>
              <w:t xml:space="preserve"> Semester</w:t>
            </w:r>
            <w:r w:rsidR="00F80AF6" w:rsidRPr="00B654D4">
              <w:rPr>
                <w:rFonts w:ascii="Comic Sans MS" w:hAnsi="Comic Sans MS"/>
                <w:sz w:val="28"/>
                <w:szCs w:val="28"/>
                <w:lang w:bidi="ar-JO"/>
              </w:rPr>
              <w:t xml:space="preserve">  </w:t>
            </w:r>
            <w:r w:rsidR="006A71EB" w:rsidRPr="00B654D4">
              <w:rPr>
                <w:rFonts w:ascii="Comic Sans MS" w:hAnsi="Comic Sans MS"/>
                <w:sz w:val="28"/>
                <w:szCs w:val="28"/>
                <w:lang w:bidi="ar-JO"/>
              </w:rPr>
              <w:t>201</w:t>
            </w:r>
            <w:r w:rsidR="005438EA" w:rsidRPr="00B654D4">
              <w:rPr>
                <w:rFonts w:ascii="Comic Sans MS" w:hAnsi="Comic Sans MS"/>
                <w:sz w:val="28"/>
                <w:szCs w:val="28"/>
                <w:lang w:bidi="ar-JO"/>
              </w:rPr>
              <w:t>5</w:t>
            </w:r>
            <w:r w:rsidR="006A71EB" w:rsidRPr="00B654D4">
              <w:rPr>
                <w:rFonts w:ascii="Comic Sans MS" w:hAnsi="Comic Sans MS"/>
                <w:sz w:val="28"/>
                <w:szCs w:val="28"/>
                <w:lang w:bidi="ar-JO"/>
              </w:rPr>
              <w:t>/201</w:t>
            </w:r>
            <w:r w:rsidR="005438EA" w:rsidRPr="00B654D4">
              <w:rPr>
                <w:rFonts w:ascii="Comic Sans MS" w:hAnsi="Comic Sans MS"/>
                <w:sz w:val="28"/>
                <w:szCs w:val="28"/>
                <w:lang w:bidi="ar-JO"/>
              </w:rPr>
              <w:t>6</w:t>
            </w:r>
          </w:p>
        </w:tc>
        <w:tc>
          <w:tcPr>
            <w:tcW w:w="2725" w:type="dxa"/>
            <w:vMerge w:val="restart"/>
          </w:tcPr>
          <w:p w:rsidR="006A71EB" w:rsidRPr="00B654D4" w:rsidRDefault="006A71EB" w:rsidP="003D0460">
            <w:pPr>
              <w:tabs>
                <w:tab w:val="left" w:pos="1884"/>
              </w:tabs>
              <w:jc w:val="center"/>
              <w:rPr>
                <w:rFonts w:ascii="Comic Sans MS" w:hAnsi="Comic Sans MS"/>
                <w:sz w:val="28"/>
                <w:szCs w:val="28"/>
                <w:lang w:bidi="ar-JO"/>
              </w:rPr>
            </w:pPr>
            <w:bookmarkStart w:id="0" w:name="_GoBack"/>
            <w:bookmarkEnd w:id="0"/>
          </w:p>
          <w:p w:rsidR="006A71EB" w:rsidRPr="00B654D4" w:rsidRDefault="006A71EB" w:rsidP="003D0460">
            <w:pPr>
              <w:tabs>
                <w:tab w:val="left" w:pos="1884"/>
              </w:tabs>
              <w:jc w:val="center"/>
              <w:rPr>
                <w:rFonts w:ascii="Comic Sans MS" w:hAnsi="Comic Sans MS"/>
                <w:sz w:val="28"/>
                <w:szCs w:val="28"/>
                <w:lang w:bidi="ar-JO"/>
              </w:rPr>
            </w:pPr>
            <w:r w:rsidRPr="00B654D4">
              <w:rPr>
                <w:rFonts w:ascii="Comic Sans MS" w:hAnsi="Comic Sans MS"/>
                <w:sz w:val="28"/>
                <w:szCs w:val="28"/>
                <w:lang w:bidi="ar-JO"/>
              </w:rPr>
              <w:t>English- Language</w:t>
            </w:r>
          </w:p>
          <w:p w:rsidR="006A71EB" w:rsidRPr="00B654D4" w:rsidRDefault="006A71EB" w:rsidP="003D0460">
            <w:pPr>
              <w:tabs>
                <w:tab w:val="left" w:pos="1884"/>
              </w:tabs>
              <w:jc w:val="center"/>
              <w:rPr>
                <w:rFonts w:ascii="Comic Sans MS" w:hAnsi="Comic Sans MS"/>
                <w:sz w:val="28"/>
                <w:szCs w:val="28"/>
                <w:lang w:bidi="ar-JO"/>
              </w:rPr>
            </w:pPr>
            <w:r w:rsidRPr="00B654D4">
              <w:rPr>
                <w:rFonts w:ascii="Comic Sans MS" w:hAnsi="Comic Sans MS"/>
                <w:sz w:val="28"/>
                <w:szCs w:val="28"/>
                <w:lang w:bidi="ar-JO"/>
              </w:rPr>
              <w:t>Department</w:t>
            </w:r>
          </w:p>
          <w:p w:rsidR="006A71EB" w:rsidRPr="00B654D4" w:rsidRDefault="006A71EB" w:rsidP="003D0460">
            <w:pPr>
              <w:tabs>
                <w:tab w:val="left" w:pos="1884"/>
              </w:tabs>
              <w:jc w:val="right"/>
              <w:rPr>
                <w:rFonts w:ascii="Comic Sans MS" w:hAnsi="Comic Sans MS"/>
                <w:sz w:val="28"/>
                <w:szCs w:val="28"/>
                <w:lang w:bidi="ar-JO"/>
              </w:rPr>
            </w:pPr>
            <w:r w:rsidRPr="00B654D4">
              <w:rPr>
                <w:rFonts w:ascii="Comic Sans MS" w:hAnsi="Comic Sans MS"/>
                <w:sz w:val="28"/>
                <w:szCs w:val="28"/>
                <w:lang w:bidi="ar-JO"/>
              </w:rPr>
              <w:t xml:space="preserve">Grade:   </w:t>
            </w:r>
            <w:r w:rsidR="0017629E" w:rsidRPr="00B654D4">
              <w:rPr>
                <w:rFonts w:ascii="Comic Sans MS" w:hAnsi="Comic Sans MS"/>
                <w:sz w:val="28"/>
                <w:szCs w:val="28"/>
                <w:lang w:bidi="ar-JO"/>
              </w:rPr>
              <w:t>5</w:t>
            </w:r>
          </w:p>
          <w:p w:rsidR="006A71EB" w:rsidRPr="00B654D4" w:rsidRDefault="006A71EB" w:rsidP="00692E59">
            <w:pPr>
              <w:tabs>
                <w:tab w:val="left" w:pos="1884"/>
              </w:tabs>
              <w:jc w:val="right"/>
              <w:rPr>
                <w:rFonts w:ascii="Comic Sans MS" w:hAnsi="Comic Sans MS"/>
                <w:sz w:val="28"/>
                <w:szCs w:val="28"/>
                <w:lang w:bidi="ar-JO"/>
              </w:rPr>
            </w:pPr>
            <w:r w:rsidRPr="00B654D4">
              <w:rPr>
                <w:rFonts w:ascii="Comic Sans MS" w:hAnsi="Comic Sans MS"/>
                <w:sz w:val="28"/>
                <w:szCs w:val="28"/>
                <w:lang w:bidi="ar-JO"/>
              </w:rPr>
              <w:t>Section:</w:t>
            </w:r>
            <w:r w:rsidR="00692E59" w:rsidRPr="00B654D4">
              <w:rPr>
                <w:rFonts w:ascii="Comic Sans MS" w:hAnsi="Comic Sans MS"/>
                <w:sz w:val="28"/>
                <w:szCs w:val="28"/>
                <w:lang w:bidi="ar-JO"/>
              </w:rPr>
              <w:t xml:space="preserve"> a /b /c /d</w:t>
            </w:r>
          </w:p>
        </w:tc>
      </w:tr>
      <w:tr w:rsidR="006A71EB" w:rsidTr="003D0460">
        <w:trPr>
          <w:trHeight w:val="850"/>
          <w:jc w:val="center"/>
        </w:trPr>
        <w:tc>
          <w:tcPr>
            <w:tcW w:w="1884" w:type="dxa"/>
            <w:vMerge/>
          </w:tcPr>
          <w:p w:rsidR="006A71EB" w:rsidRDefault="006A71EB" w:rsidP="003D0460">
            <w:pPr>
              <w:rPr>
                <w:rFonts w:ascii="Comic Sans MS" w:hAnsi="Comic Sans MS"/>
                <w:sz w:val="28"/>
                <w:szCs w:val="28"/>
                <w:rtl/>
                <w:lang w:bidi="ar-JO"/>
              </w:rPr>
            </w:pPr>
          </w:p>
        </w:tc>
        <w:tc>
          <w:tcPr>
            <w:tcW w:w="5892" w:type="dxa"/>
          </w:tcPr>
          <w:p w:rsidR="006A71EB" w:rsidRPr="00FF1C22" w:rsidRDefault="006A71EB" w:rsidP="001940ED">
            <w:pPr>
              <w:jc w:val="center"/>
              <w:rPr>
                <w:rFonts w:ascii="Comic Sans MS" w:hAnsi="Comic Sans MS"/>
                <w:sz w:val="28"/>
                <w:szCs w:val="28"/>
                <w:lang w:bidi="ar-JO"/>
              </w:rPr>
            </w:pPr>
            <w:r w:rsidRPr="00FF1C22">
              <w:rPr>
                <w:rFonts w:ascii="Comic Sans MS" w:hAnsi="Comic Sans MS"/>
                <w:sz w:val="28"/>
                <w:szCs w:val="28"/>
                <w:lang w:bidi="ar-JO"/>
              </w:rPr>
              <w:t xml:space="preserve">Worksheet unit (  </w:t>
            </w:r>
            <w:r w:rsidR="001940ED">
              <w:rPr>
                <w:rFonts w:ascii="Comic Sans MS" w:hAnsi="Comic Sans MS"/>
                <w:sz w:val="28"/>
                <w:szCs w:val="28"/>
                <w:lang w:bidi="ar-JO"/>
              </w:rPr>
              <w:t>6</w:t>
            </w:r>
            <w:r w:rsidRPr="00FF1C22">
              <w:rPr>
                <w:rFonts w:ascii="Comic Sans MS" w:hAnsi="Comic Sans MS"/>
                <w:sz w:val="28"/>
                <w:szCs w:val="28"/>
                <w:lang w:bidi="ar-JO"/>
              </w:rPr>
              <w:t xml:space="preserve">  )</w:t>
            </w:r>
          </w:p>
          <w:p w:rsidR="002569D8" w:rsidRDefault="001940ED" w:rsidP="003D0460">
            <w:pPr>
              <w:bidi w:val="0"/>
              <w:jc w:val="center"/>
              <w:rPr>
                <w:rFonts w:ascii="Comic Sans MS" w:hAnsi="Comic Sans MS"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sz w:val="28"/>
                <w:szCs w:val="28"/>
                <w:lang w:bidi="ar-JO"/>
              </w:rPr>
              <w:t xml:space="preserve">Relative clauses </w:t>
            </w:r>
          </w:p>
          <w:p w:rsidR="001940ED" w:rsidRPr="00FF1C22" w:rsidRDefault="001940ED" w:rsidP="001940ED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sz w:val="28"/>
                <w:szCs w:val="28"/>
                <w:lang w:bidi="ar-JO"/>
              </w:rPr>
              <w:t>which or that</w:t>
            </w:r>
          </w:p>
        </w:tc>
        <w:tc>
          <w:tcPr>
            <w:tcW w:w="2725" w:type="dxa"/>
            <w:vMerge/>
          </w:tcPr>
          <w:p w:rsidR="006A71EB" w:rsidRDefault="006A71EB" w:rsidP="003D0460">
            <w:pPr>
              <w:rPr>
                <w:rFonts w:ascii="Comic Sans MS" w:hAnsi="Comic Sans MS"/>
                <w:sz w:val="28"/>
                <w:szCs w:val="28"/>
                <w:rtl/>
                <w:lang w:bidi="ar-JO"/>
              </w:rPr>
            </w:pPr>
          </w:p>
        </w:tc>
      </w:tr>
    </w:tbl>
    <w:p w:rsidR="00260A18" w:rsidRPr="00C0158B" w:rsidRDefault="006A71EB" w:rsidP="00C0158B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bidi="ar-JO"/>
        </w:rPr>
      </w:pPr>
      <w:r>
        <w:rPr>
          <w:rFonts w:ascii="Comic Sans MS" w:hAnsi="Comic Sans MS"/>
          <w:b/>
          <w:bCs/>
          <w:sz w:val="28"/>
          <w:szCs w:val="28"/>
          <w:lang w:bidi="ar-JO"/>
        </w:rPr>
        <w:t>Name</w:t>
      </w:r>
      <w:proofErr w:type="gramStart"/>
      <w:r>
        <w:rPr>
          <w:rFonts w:ascii="Comic Sans MS" w:hAnsi="Comic Sans MS"/>
          <w:b/>
          <w:bCs/>
          <w:sz w:val="28"/>
          <w:szCs w:val="28"/>
          <w:lang w:bidi="ar-JO"/>
        </w:rPr>
        <w:t>:_</w:t>
      </w:r>
      <w:proofErr w:type="gramEnd"/>
      <w:r>
        <w:rPr>
          <w:rFonts w:ascii="Comic Sans MS" w:hAnsi="Comic Sans MS"/>
          <w:b/>
          <w:bCs/>
          <w:sz w:val="28"/>
          <w:szCs w:val="28"/>
          <w:lang w:bidi="ar-JO"/>
        </w:rPr>
        <w:t>______________________</w:t>
      </w:r>
    </w:p>
    <w:p w:rsidR="00074109" w:rsidRPr="00C0158B" w:rsidRDefault="007077F1" w:rsidP="00C0158B">
      <w:pPr>
        <w:bidi w:val="0"/>
        <w:spacing w:line="240" w:lineRule="auto"/>
        <w:rPr>
          <w:rFonts w:ascii="Comic Sans MS" w:hAnsi="Comic Sans MS"/>
          <w:sz w:val="28"/>
          <w:szCs w:val="28"/>
          <w:lang w:bidi="ar-JO"/>
        </w:rPr>
      </w:pPr>
      <w:r w:rsidRPr="007077F1">
        <w:rPr>
          <w:rFonts w:ascii="Comic Sans MS" w:hAnsi="Comic Sans MS"/>
          <w:b/>
          <w:bCs/>
          <w:noProof/>
          <w:sz w:val="28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margin-left:-2.5pt;margin-top:3.8pt;width:12pt;height:13.5pt;z-index:251659264"/>
        </w:pict>
      </w:r>
      <w:r w:rsidR="00074109" w:rsidRPr="00C0158B">
        <w:rPr>
          <w:rFonts w:ascii="Comic Sans MS" w:hAnsi="Comic Sans MS"/>
          <w:b/>
          <w:bCs/>
          <w:sz w:val="28"/>
          <w:szCs w:val="28"/>
          <w:lang w:bidi="ar-JO"/>
        </w:rPr>
        <w:t xml:space="preserve">   Usage: </w:t>
      </w:r>
      <w:r w:rsidR="00330DBA" w:rsidRPr="00C0158B">
        <w:rPr>
          <w:rFonts w:ascii="Comic Sans MS" w:hAnsi="Comic Sans MS"/>
          <w:sz w:val="28"/>
          <w:szCs w:val="28"/>
          <w:lang w:bidi="ar-JO"/>
        </w:rPr>
        <w:t>W</w:t>
      </w:r>
      <w:r w:rsidR="001940ED" w:rsidRPr="00C0158B">
        <w:rPr>
          <w:rFonts w:ascii="Comic Sans MS" w:hAnsi="Comic Sans MS"/>
          <w:sz w:val="28"/>
          <w:szCs w:val="28"/>
          <w:lang w:bidi="ar-JO"/>
        </w:rPr>
        <w:t xml:space="preserve">e can use </w:t>
      </w:r>
      <w:r w:rsidR="00330DBA" w:rsidRPr="00C0158B">
        <w:rPr>
          <w:rFonts w:ascii="Comic Sans MS" w:hAnsi="Comic Sans MS"/>
          <w:sz w:val="28"/>
          <w:szCs w:val="28"/>
          <w:lang w:bidi="ar-JO"/>
        </w:rPr>
        <w:t>(</w:t>
      </w:r>
      <w:r w:rsidR="001940ED" w:rsidRPr="00C0158B">
        <w:rPr>
          <w:rFonts w:ascii="Comic Sans MS" w:hAnsi="Comic Sans MS"/>
          <w:b/>
          <w:bCs/>
          <w:sz w:val="28"/>
          <w:szCs w:val="28"/>
          <w:u w:val="single"/>
          <w:lang w:bidi="ar-JO"/>
        </w:rPr>
        <w:t>which</w:t>
      </w:r>
      <w:r w:rsidR="001940ED" w:rsidRPr="00C0158B">
        <w:rPr>
          <w:rFonts w:ascii="Comic Sans MS" w:hAnsi="Comic Sans MS"/>
          <w:sz w:val="28"/>
          <w:szCs w:val="28"/>
          <w:lang w:bidi="ar-JO"/>
        </w:rPr>
        <w:t xml:space="preserve"> or </w:t>
      </w:r>
      <w:r w:rsidR="001940ED" w:rsidRPr="00C0158B">
        <w:rPr>
          <w:rFonts w:ascii="Comic Sans MS" w:hAnsi="Comic Sans MS"/>
          <w:b/>
          <w:bCs/>
          <w:sz w:val="28"/>
          <w:szCs w:val="28"/>
          <w:u w:val="single"/>
          <w:lang w:bidi="ar-JO"/>
        </w:rPr>
        <w:t>that</w:t>
      </w:r>
      <w:r w:rsidR="00330DBA" w:rsidRPr="00C0158B">
        <w:rPr>
          <w:rFonts w:ascii="Comic Sans MS" w:hAnsi="Comic Sans MS"/>
          <w:b/>
          <w:bCs/>
          <w:sz w:val="28"/>
          <w:szCs w:val="28"/>
          <w:u w:val="single"/>
          <w:lang w:bidi="ar-JO"/>
        </w:rPr>
        <w:t>)</w:t>
      </w:r>
      <w:r w:rsidR="001940ED" w:rsidRPr="00C0158B">
        <w:rPr>
          <w:rFonts w:ascii="Comic Sans MS" w:hAnsi="Comic Sans MS"/>
          <w:sz w:val="28"/>
          <w:szCs w:val="28"/>
          <w:lang w:bidi="ar-JO"/>
        </w:rPr>
        <w:t xml:space="preserve"> to join two sentences together. </w:t>
      </w:r>
    </w:p>
    <w:p w:rsidR="00330DBA" w:rsidRPr="00C0158B" w:rsidRDefault="00330DBA" w:rsidP="000362F4">
      <w:pPr>
        <w:bidi w:val="0"/>
        <w:spacing w:after="0" w:line="240" w:lineRule="auto"/>
        <w:rPr>
          <w:rFonts w:ascii="Comic Sans MS" w:hAnsi="Comic Sans MS"/>
          <w:sz w:val="28"/>
          <w:szCs w:val="28"/>
          <w:lang w:bidi="ar-JO"/>
        </w:rPr>
      </w:pPr>
      <w:r w:rsidRPr="00C0158B">
        <w:rPr>
          <w:rFonts w:ascii="Comic Sans MS" w:hAnsi="Comic Sans MS"/>
          <w:sz w:val="28"/>
          <w:szCs w:val="28"/>
          <w:lang w:bidi="ar-JO"/>
        </w:rPr>
        <w:t xml:space="preserve">                We can use (</w:t>
      </w:r>
      <w:r w:rsidRPr="00C0158B">
        <w:rPr>
          <w:rFonts w:ascii="Comic Sans MS" w:hAnsi="Comic Sans MS"/>
          <w:b/>
          <w:bCs/>
          <w:sz w:val="28"/>
          <w:szCs w:val="28"/>
          <w:lang w:bidi="ar-JO"/>
        </w:rPr>
        <w:t xml:space="preserve">which </w:t>
      </w:r>
      <w:r w:rsidRPr="00C0158B">
        <w:rPr>
          <w:rFonts w:ascii="Comic Sans MS" w:hAnsi="Comic Sans MS"/>
          <w:sz w:val="28"/>
          <w:szCs w:val="28"/>
          <w:lang w:bidi="ar-JO"/>
        </w:rPr>
        <w:t xml:space="preserve">or </w:t>
      </w:r>
      <w:r w:rsidRPr="00C0158B">
        <w:rPr>
          <w:rFonts w:ascii="Comic Sans MS" w:hAnsi="Comic Sans MS"/>
          <w:b/>
          <w:bCs/>
          <w:sz w:val="28"/>
          <w:szCs w:val="28"/>
          <w:lang w:bidi="ar-JO"/>
        </w:rPr>
        <w:t xml:space="preserve">that) </w:t>
      </w:r>
      <w:r w:rsidRPr="00C0158B">
        <w:rPr>
          <w:rFonts w:ascii="Comic Sans MS" w:hAnsi="Comic Sans MS"/>
          <w:sz w:val="28"/>
          <w:szCs w:val="28"/>
          <w:lang w:bidi="ar-JO"/>
        </w:rPr>
        <w:t>for things or animals.</w:t>
      </w:r>
    </w:p>
    <w:p w:rsidR="00B654D4" w:rsidRPr="00C0158B" w:rsidRDefault="00B654D4" w:rsidP="000362F4">
      <w:pPr>
        <w:bidi w:val="0"/>
        <w:spacing w:after="0" w:line="240" w:lineRule="auto"/>
        <w:jc w:val="center"/>
        <w:rPr>
          <w:rFonts w:ascii="Comic Sans MS" w:hAnsi="Comic Sans MS"/>
          <w:sz w:val="28"/>
          <w:szCs w:val="28"/>
          <w:lang w:bidi="ar-JO"/>
        </w:rPr>
      </w:pPr>
      <w:r w:rsidRPr="00C0158B">
        <w:rPr>
          <w:rFonts w:ascii="Comic Sans MS" w:hAnsi="Comic Sans MS"/>
          <w:sz w:val="28"/>
          <w:szCs w:val="28"/>
          <w:lang w:bidi="ar-JO"/>
        </w:rPr>
        <w:t>*************************</w:t>
      </w:r>
    </w:p>
    <w:p w:rsidR="00074109" w:rsidRPr="00C0158B" w:rsidRDefault="00074109" w:rsidP="000362F4">
      <w:pPr>
        <w:bidi w:val="0"/>
        <w:spacing w:after="0" w:line="240" w:lineRule="auto"/>
        <w:rPr>
          <w:rFonts w:ascii="Comic Sans MS" w:hAnsi="Comic Sans MS"/>
          <w:sz w:val="28"/>
          <w:szCs w:val="28"/>
          <w:lang w:bidi="ar-JO"/>
        </w:rPr>
      </w:pPr>
      <w:r w:rsidRPr="00C0158B">
        <w:rPr>
          <w:rFonts w:ascii="Comic Sans MS" w:hAnsi="Comic Sans MS"/>
          <w:b/>
          <w:bCs/>
          <w:sz w:val="28"/>
          <w:szCs w:val="28"/>
          <w:lang w:bidi="ar-JO"/>
        </w:rPr>
        <w:t>EX</w:t>
      </w:r>
      <w:r w:rsidR="00B654D4" w:rsidRPr="00C0158B">
        <w:rPr>
          <w:rFonts w:ascii="Comic Sans MS" w:hAnsi="Comic Sans MS"/>
          <w:b/>
          <w:bCs/>
          <w:sz w:val="28"/>
          <w:szCs w:val="28"/>
          <w:lang w:bidi="ar-JO"/>
        </w:rPr>
        <w:t>1</w:t>
      </w:r>
      <w:r w:rsidRPr="00C0158B">
        <w:rPr>
          <w:rFonts w:ascii="Comic Sans MS" w:hAnsi="Comic Sans MS"/>
          <w:b/>
          <w:bCs/>
          <w:sz w:val="28"/>
          <w:szCs w:val="28"/>
          <w:lang w:bidi="ar-JO"/>
        </w:rPr>
        <w:t>:</w:t>
      </w:r>
      <w:r w:rsidRPr="00C0158B">
        <w:rPr>
          <w:rFonts w:ascii="Comic Sans MS" w:hAnsi="Comic Sans MS"/>
          <w:sz w:val="28"/>
          <w:szCs w:val="28"/>
          <w:lang w:bidi="ar-JO"/>
        </w:rPr>
        <w:t xml:space="preserve"> </w:t>
      </w:r>
      <w:r w:rsidR="001940ED" w:rsidRPr="00C0158B">
        <w:rPr>
          <w:rFonts w:ascii="Comic Sans MS" w:hAnsi="Comic Sans MS"/>
          <w:sz w:val="28"/>
          <w:szCs w:val="28"/>
          <w:lang w:bidi="ar-JO"/>
        </w:rPr>
        <w:t>The Greeks have built a horse. It is made of wood.</w:t>
      </w:r>
    </w:p>
    <w:p w:rsidR="001940ED" w:rsidRPr="00C0158B" w:rsidRDefault="001940ED" w:rsidP="00C0158B">
      <w:pPr>
        <w:bidi w:val="0"/>
        <w:spacing w:line="240" w:lineRule="auto"/>
        <w:rPr>
          <w:rFonts w:ascii="Comic Sans MS" w:hAnsi="Comic Sans MS"/>
          <w:sz w:val="28"/>
          <w:szCs w:val="28"/>
          <w:lang w:bidi="ar-JO"/>
        </w:rPr>
      </w:pPr>
      <w:r w:rsidRPr="00C0158B">
        <w:rPr>
          <w:rFonts w:ascii="Comic Sans MS" w:hAnsi="Comic Sans MS"/>
          <w:sz w:val="28"/>
          <w:szCs w:val="28"/>
          <w:lang w:bidi="ar-JO"/>
        </w:rPr>
        <w:t xml:space="preserve">1) The pronoun </w:t>
      </w:r>
      <w:r w:rsidR="00330DBA" w:rsidRPr="00C0158B">
        <w:rPr>
          <w:rFonts w:ascii="Comic Sans MS" w:hAnsi="Comic Sans MS"/>
          <w:sz w:val="28"/>
          <w:szCs w:val="28"/>
          <w:lang w:bidi="ar-JO"/>
        </w:rPr>
        <w:t>(</w:t>
      </w:r>
      <w:r w:rsidRPr="00C0158B">
        <w:rPr>
          <w:rFonts w:ascii="Comic Sans MS" w:hAnsi="Comic Sans MS"/>
          <w:sz w:val="28"/>
          <w:szCs w:val="28"/>
          <w:lang w:bidi="ar-JO"/>
        </w:rPr>
        <w:t>it</w:t>
      </w:r>
      <w:r w:rsidR="00330DBA" w:rsidRPr="00C0158B">
        <w:rPr>
          <w:rFonts w:ascii="Comic Sans MS" w:hAnsi="Comic Sans MS"/>
          <w:sz w:val="28"/>
          <w:szCs w:val="28"/>
          <w:lang w:bidi="ar-JO"/>
        </w:rPr>
        <w:t>)</w:t>
      </w:r>
      <w:r w:rsidRPr="00C0158B">
        <w:rPr>
          <w:rFonts w:ascii="Comic Sans MS" w:hAnsi="Comic Sans MS"/>
          <w:sz w:val="28"/>
          <w:szCs w:val="28"/>
          <w:lang w:bidi="ar-JO"/>
        </w:rPr>
        <w:t xml:space="preserve"> in the second sentence refers to </w:t>
      </w:r>
      <w:r w:rsidR="00330DBA" w:rsidRPr="00C0158B">
        <w:rPr>
          <w:rFonts w:ascii="Comic Sans MS" w:hAnsi="Comic Sans MS"/>
          <w:sz w:val="28"/>
          <w:szCs w:val="28"/>
          <w:lang w:bidi="ar-JO"/>
        </w:rPr>
        <w:t>(</w:t>
      </w:r>
      <w:r w:rsidRPr="00C0158B">
        <w:rPr>
          <w:rFonts w:ascii="Comic Sans MS" w:hAnsi="Comic Sans MS"/>
          <w:sz w:val="28"/>
          <w:szCs w:val="28"/>
          <w:lang w:bidi="ar-JO"/>
        </w:rPr>
        <w:t>a horse</w:t>
      </w:r>
      <w:r w:rsidR="00330DBA" w:rsidRPr="00C0158B">
        <w:rPr>
          <w:rFonts w:ascii="Comic Sans MS" w:hAnsi="Comic Sans MS"/>
          <w:sz w:val="28"/>
          <w:szCs w:val="28"/>
          <w:lang w:bidi="ar-JO"/>
        </w:rPr>
        <w:t>)</w:t>
      </w:r>
      <w:r w:rsidRPr="00C0158B">
        <w:rPr>
          <w:rFonts w:ascii="Comic Sans MS" w:hAnsi="Comic Sans MS"/>
          <w:sz w:val="28"/>
          <w:szCs w:val="28"/>
          <w:lang w:bidi="ar-JO"/>
        </w:rPr>
        <w:t xml:space="preserve"> in the first </w:t>
      </w:r>
      <w:r w:rsidR="00D7435A" w:rsidRPr="00C0158B">
        <w:rPr>
          <w:rFonts w:ascii="Comic Sans MS" w:hAnsi="Comic Sans MS"/>
          <w:sz w:val="28"/>
          <w:szCs w:val="28"/>
          <w:lang w:bidi="ar-JO"/>
        </w:rPr>
        <w:t xml:space="preserve">                       s</w:t>
      </w:r>
      <w:r w:rsidRPr="00C0158B">
        <w:rPr>
          <w:rFonts w:ascii="Comic Sans MS" w:hAnsi="Comic Sans MS"/>
          <w:sz w:val="28"/>
          <w:szCs w:val="28"/>
          <w:lang w:bidi="ar-JO"/>
        </w:rPr>
        <w:t>entence</w:t>
      </w:r>
      <w:r w:rsidR="00B654D4" w:rsidRPr="00C0158B">
        <w:rPr>
          <w:rFonts w:ascii="Comic Sans MS" w:hAnsi="Comic Sans MS"/>
          <w:sz w:val="28"/>
          <w:szCs w:val="28"/>
          <w:lang w:bidi="ar-JO"/>
        </w:rPr>
        <w:t xml:space="preserve"> (the object)</w:t>
      </w:r>
      <w:r w:rsidRPr="00C0158B">
        <w:rPr>
          <w:rFonts w:ascii="Comic Sans MS" w:hAnsi="Comic Sans MS"/>
          <w:sz w:val="28"/>
          <w:szCs w:val="28"/>
          <w:lang w:bidi="ar-JO"/>
        </w:rPr>
        <w:t xml:space="preserve">. </w:t>
      </w:r>
    </w:p>
    <w:p w:rsidR="00D7435A" w:rsidRPr="00C0158B" w:rsidRDefault="007077F1" w:rsidP="00C0158B">
      <w:pPr>
        <w:bidi w:val="0"/>
        <w:spacing w:line="240" w:lineRule="auto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9" type="#_x0000_t13" style="position:absolute;margin-left:-2.5pt;margin-top:6.3pt;width:15.45pt;height:12.8pt;z-index:251668480"/>
        </w:pict>
      </w:r>
      <w:r w:rsidR="00D7435A" w:rsidRPr="00C0158B">
        <w:rPr>
          <w:rFonts w:ascii="Comic Sans MS" w:hAnsi="Comic Sans MS"/>
          <w:sz w:val="28"/>
          <w:szCs w:val="28"/>
          <w:lang w:bidi="ar-JO"/>
        </w:rPr>
        <w:t xml:space="preserve">    The Greeks have built </w:t>
      </w:r>
      <w:r w:rsidR="00D7435A" w:rsidRPr="00C0158B">
        <w:rPr>
          <w:rFonts w:ascii="Comic Sans MS" w:hAnsi="Comic Sans MS"/>
          <w:sz w:val="28"/>
          <w:szCs w:val="28"/>
          <w:u w:val="single"/>
          <w:lang w:bidi="ar-JO"/>
        </w:rPr>
        <w:t>a horse</w:t>
      </w:r>
      <w:r w:rsidR="00D7435A" w:rsidRPr="00C0158B">
        <w:rPr>
          <w:rFonts w:ascii="Comic Sans MS" w:hAnsi="Comic Sans MS"/>
          <w:sz w:val="28"/>
          <w:szCs w:val="28"/>
          <w:lang w:bidi="ar-JO"/>
        </w:rPr>
        <w:t xml:space="preserve">. </w:t>
      </w:r>
      <w:r w:rsidR="00D7435A" w:rsidRPr="00C0158B">
        <w:rPr>
          <w:rFonts w:ascii="Comic Sans MS" w:hAnsi="Comic Sans MS"/>
          <w:sz w:val="28"/>
          <w:szCs w:val="28"/>
          <w:u w:val="single"/>
          <w:lang w:bidi="ar-JO"/>
        </w:rPr>
        <w:t>It</w:t>
      </w:r>
      <w:r w:rsidR="00D7435A" w:rsidRPr="00C0158B">
        <w:rPr>
          <w:rFonts w:ascii="Comic Sans MS" w:hAnsi="Comic Sans MS"/>
          <w:sz w:val="28"/>
          <w:szCs w:val="28"/>
          <w:lang w:bidi="ar-JO"/>
        </w:rPr>
        <w:t xml:space="preserve"> is made of wood.</w:t>
      </w:r>
    </w:p>
    <w:p w:rsidR="001940ED" w:rsidRPr="00C0158B" w:rsidRDefault="001940ED" w:rsidP="00C0158B">
      <w:pPr>
        <w:bidi w:val="0"/>
        <w:spacing w:line="240" w:lineRule="auto"/>
        <w:rPr>
          <w:rFonts w:ascii="Comic Sans MS" w:hAnsi="Comic Sans MS"/>
          <w:sz w:val="28"/>
          <w:szCs w:val="28"/>
          <w:lang w:bidi="ar-JO"/>
        </w:rPr>
      </w:pPr>
      <w:r w:rsidRPr="00C0158B">
        <w:rPr>
          <w:rFonts w:ascii="Comic Sans MS" w:hAnsi="Comic Sans MS"/>
          <w:sz w:val="28"/>
          <w:szCs w:val="28"/>
          <w:lang w:bidi="ar-JO"/>
        </w:rPr>
        <w:t>2) We drop it in the second sente</w:t>
      </w:r>
      <w:r w:rsidR="00330DBA" w:rsidRPr="00C0158B">
        <w:rPr>
          <w:rFonts w:ascii="Comic Sans MS" w:hAnsi="Comic Sans MS"/>
          <w:sz w:val="28"/>
          <w:szCs w:val="28"/>
          <w:lang w:bidi="ar-JO"/>
        </w:rPr>
        <w:t>nce and put e</w:t>
      </w:r>
      <w:r w:rsidR="009024B5" w:rsidRPr="00C0158B">
        <w:rPr>
          <w:rFonts w:ascii="Comic Sans MS" w:hAnsi="Comic Sans MS"/>
          <w:sz w:val="28"/>
          <w:szCs w:val="28"/>
          <w:lang w:bidi="ar-JO"/>
        </w:rPr>
        <w:t>i</w:t>
      </w:r>
      <w:r w:rsidR="00330DBA" w:rsidRPr="00C0158B">
        <w:rPr>
          <w:rFonts w:ascii="Comic Sans MS" w:hAnsi="Comic Sans MS"/>
          <w:sz w:val="28"/>
          <w:szCs w:val="28"/>
          <w:lang w:bidi="ar-JO"/>
        </w:rPr>
        <w:t xml:space="preserve">ther </w:t>
      </w:r>
      <w:r w:rsidR="00330DBA" w:rsidRPr="00C0158B">
        <w:rPr>
          <w:rFonts w:ascii="Comic Sans MS" w:hAnsi="Comic Sans MS"/>
          <w:b/>
          <w:bCs/>
          <w:sz w:val="28"/>
          <w:szCs w:val="28"/>
          <w:lang w:bidi="ar-JO"/>
        </w:rPr>
        <w:t>which</w:t>
      </w:r>
      <w:r w:rsidR="00330DBA" w:rsidRPr="00C0158B">
        <w:rPr>
          <w:rFonts w:ascii="Comic Sans MS" w:hAnsi="Comic Sans MS"/>
          <w:sz w:val="28"/>
          <w:szCs w:val="28"/>
          <w:lang w:bidi="ar-JO"/>
        </w:rPr>
        <w:t xml:space="preserve"> or </w:t>
      </w:r>
      <w:r w:rsidR="00330DBA" w:rsidRPr="00C0158B">
        <w:rPr>
          <w:rFonts w:ascii="Comic Sans MS" w:hAnsi="Comic Sans MS"/>
          <w:b/>
          <w:bCs/>
          <w:sz w:val="28"/>
          <w:szCs w:val="28"/>
          <w:lang w:bidi="ar-JO"/>
        </w:rPr>
        <w:t>that</w:t>
      </w:r>
      <w:r w:rsidR="00330DBA" w:rsidRPr="00C0158B">
        <w:rPr>
          <w:rFonts w:ascii="Comic Sans MS" w:hAnsi="Comic Sans MS"/>
          <w:sz w:val="28"/>
          <w:szCs w:val="28"/>
          <w:lang w:bidi="ar-JO"/>
        </w:rPr>
        <w:t>.</w:t>
      </w:r>
    </w:p>
    <w:p w:rsidR="00330DBA" w:rsidRPr="00C0158B" w:rsidRDefault="007077F1" w:rsidP="00C0158B">
      <w:pPr>
        <w:bidi w:val="0"/>
        <w:spacing w:line="240" w:lineRule="auto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noProof/>
          <w:sz w:val="28"/>
          <w:szCs w:val="28"/>
        </w:rPr>
        <w:pict>
          <v:shape id="_x0000_s1040" type="#_x0000_t13" style="position:absolute;margin-left:-2.5pt;margin-top:3.8pt;width:15.45pt;height:12.8pt;z-index:251669504"/>
        </w:pict>
      </w:r>
      <w:r w:rsidR="00330DBA" w:rsidRPr="00C0158B">
        <w:rPr>
          <w:rFonts w:ascii="Comic Sans MS" w:hAnsi="Comic Sans MS"/>
          <w:sz w:val="28"/>
          <w:szCs w:val="28"/>
          <w:lang w:bidi="ar-JO"/>
        </w:rPr>
        <w:t xml:space="preserve">   </w:t>
      </w:r>
      <w:r w:rsidR="009024B5" w:rsidRPr="00C0158B">
        <w:rPr>
          <w:rFonts w:ascii="Comic Sans MS" w:hAnsi="Comic Sans MS"/>
          <w:sz w:val="28"/>
          <w:szCs w:val="28"/>
          <w:lang w:bidi="ar-JO"/>
        </w:rPr>
        <w:t xml:space="preserve"> </w:t>
      </w:r>
      <w:r w:rsidR="00330DBA" w:rsidRPr="00C0158B">
        <w:rPr>
          <w:rFonts w:ascii="Comic Sans MS" w:hAnsi="Comic Sans MS"/>
          <w:sz w:val="28"/>
          <w:szCs w:val="28"/>
          <w:lang w:bidi="ar-JO"/>
        </w:rPr>
        <w:t>The Greeks have built a horse</w:t>
      </w:r>
      <w:r w:rsidR="00330DBA" w:rsidRPr="00C0158B">
        <w:rPr>
          <w:rFonts w:ascii="Comic Sans MS" w:hAnsi="Comic Sans MS"/>
          <w:b/>
          <w:bCs/>
          <w:sz w:val="28"/>
          <w:szCs w:val="28"/>
          <w:lang w:bidi="ar-JO"/>
        </w:rPr>
        <w:t>.</w:t>
      </w:r>
      <w:r w:rsidR="00330DBA" w:rsidRPr="00C0158B">
        <w:rPr>
          <w:rFonts w:ascii="Comic Sans MS" w:hAnsi="Comic Sans MS"/>
          <w:sz w:val="28"/>
          <w:szCs w:val="28"/>
          <w:lang w:bidi="ar-JO"/>
        </w:rPr>
        <w:t xml:space="preserve"> (</w:t>
      </w:r>
      <w:proofErr w:type="gramStart"/>
      <w:r w:rsidR="009024B5" w:rsidRPr="00C0158B">
        <w:rPr>
          <w:rFonts w:ascii="Comic Sans MS" w:hAnsi="Comic Sans MS"/>
          <w:b/>
          <w:bCs/>
          <w:sz w:val="28"/>
          <w:szCs w:val="28"/>
          <w:lang w:bidi="ar-JO"/>
        </w:rPr>
        <w:t>w</w:t>
      </w:r>
      <w:r w:rsidR="00330DBA" w:rsidRPr="00C0158B">
        <w:rPr>
          <w:rFonts w:ascii="Comic Sans MS" w:hAnsi="Comic Sans MS"/>
          <w:b/>
          <w:bCs/>
          <w:sz w:val="28"/>
          <w:szCs w:val="28"/>
          <w:lang w:bidi="ar-JO"/>
        </w:rPr>
        <w:t>hich</w:t>
      </w:r>
      <w:proofErr w:type="gramEnd"/>
      <w:r w:rsidR="00330DBA" w:rsidRPr="00C0158B">
        <w:rPr>
          <w:rFonts w:ascii="Comic Sans MS" w:hAnsi="Comic Sans MS"/>
          <w:b/>
          <w:bCs/>
          <w:sz w:val="28"/>
          <w:szCs w:val="28"/>
          <w:lang w:bidi="ar-JO"/>
        </w:rPr>
        <w:t xml:space="preserve"> / that</w:t>
      </w:r>
      <w:r w:rsidR="00330DBA" w:rsidRPr="00C0158B">
        <w:rPr>
          <w:rFonts w:ascii="Comic Sans MS" w:hAnsi="Comic Sans MS"/>
          <w:sz w:val="28"/>
          <w:szCs w:val="28"/>
          <w:lang w:bidi="ar-JO"/>
        </w:rPr>
        <w:t>) is made of wood.</w:t>
      </w:r>
    </w:p>
    <w:p w:rsidR="00330DBA" w:rsidRPr="00C0158B" w:rsidRDefault="00330DBA" w:rsidP="00C0158B">
      <w:pPr>
        <w:bidi w:val="0"/>
        <w:spacing w:line="240" w:lineRule="auto"/>
        <w:rPr>
          <w:rFonts w:ascii="Comic Sans MS" w:hAnsi="Comic Sans MS"/>
          <w:sz w:val="28"/>
          <w:szCs w:val="28"/>
          <w:lang w:bidi="ar-JO"/>
        </w:rPr>
      </w:pPr>
      <w:r w:rsidRPr="00C0158B">
        <w:rPr>
          <w:rFonts w:ascii="Comic Sans MS" w:hAnsi="Comic Sans MS"/>
          <w:sz w:val="28"/>
          <w:szCs w:val="28"/>
          <w:lang w:bidi="ar-JO"/>
        </w:rPr>
        <w:t>3) Now we can write them as one sentence.</w:t>
      </w:r>
    </w:p>
    <w:p w:rsidR="00330DBA" w:rsidRPr="00C0158B" w:rsidRDefault="007077F1" w:rsidP="00C0158B">
      <w:pPr>
        <w:bidi w:val="0"/>
        <w:spacing w:line="240" w:lineRule="auto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noProof/>
          <w:sz w:val="28"/>
          <w:szCs w:val="28"/>
        </w:rPr>
        <w:pict>
          <v:shape id="_x0000_s1041" type="#_x0000_t13" style="position:absolute;margin-left:-2.5pt;margin-top:4.4pt;width:15.45pt;height:12.8pt;z-index:251670528"/>
        </w:pict>
      </w:r>
      <w:r w:rsidR="00330DBA" w:rsidRPr="00C0158B">
        <w:rPr>
          <w:rFonts w:ascii="Comic Sans MS" w:hAnsi="Comic Sans MS"/>
          <w:sz w:val="28"/>
          <w:szCs w:val="28"/>
          <w:lang w:bidi="ar-JO"/>
        </w:rPr>
        <w:t xml:space="preserve">    The Greeks have built a horse which is made of wood.</w:t>
      </w:r>
    </w:p>
    <w:p w:rsidR="009024B5" w:rsidRPr="00C0158B" w:rsidRDefault="009024B5" w:rsidP="00C0158B">
      <w:pPr>
        <w:bidi w:val="0"/>
        <w:spacing w:line="240" w:lineRule="auto"/>
        <w:rPr>
          <w:rFonts w:ascii="Comic Sans MS" w:hAnsi="Comic Sans MS"/>
          <w:sz w:val="28"/>
          <w:szCs w:val="28"/>
          <w:lang w:bidi="ar-JO"/>
        </w:rPr>
      </w:pPr>
      <w:r w:rsidRPr="00C0158B">
        <w:rPr>
          <w:rFonts w:ascii="Comic Sans MS" w:hAnsi="Comic Sans MS"/>
          <w:b/>
          <w:bCs/>
          <w:sz w:val="28"/>
          <w:szCs w:val="28"/>
          <w:lang w:bidi="ar-JO"/>
        </w:rPr>
        <w:t>Ex</w:t>
      </w:r>
      <w:r w:rsidR="00C0158B" w:rsidRPr="00C0158B">
        <w:rPr>
          <w:rFonts w:ascii="Comic Sans MS" w:hAnsi="Comic Sans MS"/>
          <w:b/>
          <w:bCs/>
          <w:sz w:val="28"/>
          <w:szCs w:val="28"/>
          <w:lang w:bidi="ar-JO"/>
        </w:rPr>
        <w:t>2</w:t>
      </w:r>
      <w:r w:rsidRPr="00C0158B">
        <w:rPr>
          <w:rFonts w:ascii="Comic Sans MS" w:hAnsi="Comic Sans MS"/>
          <w:b/>
          <w:bCs/>
          <w:sz w:val="28"/>
          <w:szCs w:val="28"/>
          <w:lang w:bidi="ar-JO"/>
        </w:rPr>
        <w:t xml:space="preserve">: </w:t>
      </w:r>
      <w:r w:rsidRPr="00C0158B">
        <w:rPr>
          <w:rFonts w:ascii="Comic Sans MS" w:hAnsi="Comic Sans MS"/>
          <w:sz w:val="28"/>
          <w:szCs w:val="28"/>
          <w:lang w:bidi="ar-JO"/>
        </w:rPr>
        <w:t xml:space="preserve">Uncle Bob has bought </w:t>
      </w:r>
      <w:r w:rsidRPr="00C0158B">
        <w:rPr>
          <w:rFonts w:ascii="Comic Sans MS" w:hAnsi="Comic Sans MS"/>
          <w:sz w:val="28"/>
          <w:szCs w:val="28"/>
          <w:u w:val="single"/>
          <w:lang w:bidi="ar-JO"/>
        </w:rPr>
        <w:t>a car</w:t>
      </w:r>
      <w:r w:rsidRPr="00C0158B">
        <w:rPr>
          <w:rFonts w:ascii="Comic Sans MS" w:hAnsi="Comic Sans MS"/>
          <w:sz w:val="28"/>
          <w:szCs w:val="28"/>
          <w:lang w:bidi="ar-JO"/>
        </w:rPr>
        <w:t xml:space="preserve">. </w:t>
      </w:r>
      <w:r w:rsidRPr="00C0158B">
        <w:rPr>
          <w:rFonts w:ascii="Comic Sans MS" w:hAnsi="Comic Sans MS"/>
          <w:sz w:val="28"/>
          <w:szCs w:val="28"/>
          <w:u w:val="single"/>
          <w:lang w:bidi="ar-JO"/>
        </w:rPr>
        <w:t>It</w:t>
      </w:r>
      <w:r w:rsidRPr="00C0158B">
        <w:rPr>
          <w:rFonts w:ascii="Comic Sans MS" w:hAnsi="Comic Sans MS"/>
          <w:sz w:val="28"/>
          <w:szCs w:val="28"/>
          <w:lang w:bidi="ar-JO"/>
        </w:rPr>
        <w:t xml:space="preserve"> is black.</w:t>
      </w:r>
    </w:p>
    <w:p w:rsidR="009024B5" w:rsidRPr="00C0158B" w:rsidRDefault="009024B5" w:rsidP="00C0158B">
      <w:pPr>
        <w:bidi w:val="0"/>
        <w:spacing w:line="240" w:lineRule="auto"/>
        <w:rPr>
          <w:rFonts w:ascii="Comic Sans MS" w:hAnsi="Comic Sans MS"/>
          <w:sz w:val="28"/>
          <w:szCs w:val="28"/>
          <w:lang w:bidi="ar-JO"/>
        </w:rPr>
      </w:pPr>
      <w:r w:rsidRPr="00C0158B">
        <w:rPr>
          <w:rFonts w:ascii="Comic Sans MS" w:hAnsi="Comic Sans MS"/>
          <w:sz w:val="28"/>
          <w:szCs w:val="28"/>
          <w:lang w:bidi="ar-JO"/>
        </w:rPr>
        <w:t xml:space="preserve">    </w:t>
      </w:r>
      <w:r w:rsidR="00C0158B" w:rsidRPr="00C0158B">
        <w:rPr>
          <w:rFonts w:ascii="Comic Sans MS" w:hAnsi="Comic Sans MS"/>
          <w:sz w:val="28"/>
          <w:szCs w:val="28"/>
          <w:lang w:bidi="ar-JO"/>
        </w:rPr>
        <w:t xml:space="preserve">       </w:t>
      </w:r>
      <w:r w:rsidRPr="00C0158B">
        <w:rPr>
          <w:rFonts w:ascii="Comic Sans MS" w:hAnsi="Comic Sans MS"/>
          <w:sz w:val="28"/>
          <w:szCs w:val="28"/>
          <w:lang w:bidi="ar-JO"/>
        </w:rPr>
        <w:t>Uncle Bob has bought a car that is black.</w:t>
      </w:r>
    </w:p>
    <w:p w:rsidR="00B654D4" w:rsidRDefault="00B654D4" w:rsidP="001B1142">
      <w:pPr>
        <w:bidi w:val="0"/>
        <w:spacing w:after="0" w:line="240" w:lineRule="auto"/>
        <w:jc w:val="center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>**************************************</w:t>
      </w:r>
    </w:p>
    <w:p w:rsidR="00C0158B" w:rsidRPr="000043EC" w:rsidRDefault="007077F1" w:rsidP="00C0158B">
      <w:pPr>
        <w:bidi w:val="0"/>
        <w:spacing w:line="240" w:lineRule="auto"/>
        <w:rPr>
          <w:rFonts w:ascii="Comic Sans MS" w:hAnsi="Comic Sans MS"/>
          <w:lang w:bidi="ar-JO"/>
        </w:rPr>
      </w:pPr>
      <w:r w:rsidRPr="007077F1">
        <w:rPr>
          <w:noProof/>
          <w:color w:val="000000"/>
          <w:sz w:val="28"/>
          <w:szCs w:val="28"/>
        </w:rPr>
        <w:pict>
          <v:shape id="_x0000_s1053" type="#_x0000_t12" style="position:absolute;margin-left:-2.6pt;margin-top:3.2pt;width:12.1pt;height:12.55pt;z-index:251672576"/>
        </w:pict>
      </w:r>
      <w:r w:rsidR="000043EC">
        <w:rPr>
          <w:rFonts w:ascii="Comic Sans MS" w:hAnsi="Comic Sans MS"/>
          <w:sz w:val="24"/>
          <w:szCs w:val="24"/>
          <w:lang w:bidi="ar-JO"/>
        </w:rPr>
        <w:t xml:space="preserve">    </w:t>
      </w:r>
      <w:r w:rsidR="00C0158B" w:rsidRPr="000043EC">
        <w:rPr>
          <w:rFonts w:ascii="Comic Sans MS" w:hAnsi="Comic Sans MS"/>
          <w:sz w:val="28"/>
          <w:szCs w:val="28"/>
          <w:lang w:bidi="ar-JO"/>
        </w:rPr>
        <w:t>The house needs painting.</w:t>
      </w:r>
      <w:r w:rsidR="00C0158B" w:rsidRPr="000043EC">
        <w:rPr>
          <w:rFonts w:ascii="Comic Sans MS" w:hAnsi="Comic Sans MS"/>
          <w:lang w:bidi="ar-JO"/>
        </w:rPr>
        <w:t> </w:t>
      </w:r>
      <w:r w:rsidR="00C0158B" w:rsidRPr="000043EC">
        <w:rPr>
          <w:rFonts w:ascii="Comic Sans MS" w:hAnsi="Comic Sans MS"/>
          <w:sz w:val="28"/>
          <w:szCs w:val="28"/>
          <w:lang w:bidi="ar-JO"/>
        </w:rPr>
        <w:t xml:space="preserve">It has </w:t>
      </w:r>
      <w:r w:rsidR="001A7F6C">
        <w:rPr>
          <w:rFonts w:ascii="Comic Sans MS" w:hAnsi="Comic Sans MS"/>
          <w:sz w:val="28"/>
          <w:szCs w:val="28"/>
          <w:lang w:bidi="ar-JO"/>
        </w:rPr>
        <w:t xml:space="preserve">a </w:t>
      </w:r>
      <w:r w:rsidR="00C0158B" w:rsidRPr="000043EC">
        <w:rPr>
          <w:rFonts w:ascii="Comic Sans MS" w:hAnsi="Comic Sans MS"/>
          <w:sz w:val="28"/>
          <w:szCs w:val="28"/>
          <w:lang w:bidi="ar-JO"/>
        </w:rPr>
        <w:t>red door.</w:t>
      </w:r>
    </w:p>
    <w:p w:rsidR="00C0158B" w:rsidRDefault="00C0158B" w:rsidP="001A7F6C">
      <w:pPr>
        <w:bidi w:val="0"/>
        <w:spacing w:line="240" w:lineRule="auto"/>
        <w:rPr>
          <w:rFonts w:ascii="Comic Sans MS" w:hAnsi="Comic Sans MS"/>
          <w:sz w:val="28"/>
          <w:szCs w:val="28"/>
          <w:lang w:bidi="ar-JO"/>
        </w:rPr>
      </w:pPr>
      <w:r w:rsidRPr="000362F4">
        <w:rPr>
          <w:rFonts w:ascii="Comic Sans MS" w:hAnsi="Comic Sans MS"/>
          <w:sz w:val="28"/>
          <w:szCs w:val="28"/>
          <w:lang w:bidi="ar-JO"/>
        </w:rPr>
        <w:t xml:space="preserve"> </w:t>
      </w:r>
      <w:r w:rsidR="000043EC" w:rsidRPr="000362F4">
        <w:rPr>
          <w:rFonts w:ascii="Comic Sans MS" w:hAnsi="Comic Sans MS"/>
          <w:sz w:val="28"/>
          <w:szCs w:val="28"/>
          <w:lang w:bidi="ar-JO"/>
        </w:rPr>
        <w:t>1)</w:t>
      </w:r>
      <w:r w:rsidR="000362F4">
        <w:rPr>
          <w:rFonts w:ascii="Comic Sans MS" w:hAnsi="Comic Sans MS"/>
          <w:sz w:val="28"/>
          <w:szCs w:val="28"/>
          <w:lang w:bidi="ar-JO"/>
        </w:rPr>
        <w:t xml:space="preserve"> </w:t>
      </w:r>
      <w:r w:rsidRPr="00C0158B">
        <w:rPr>
          <w:rFonts w:ascii="Comic Sans MS" w:hAnsi="Comic Sans MS"/>
          <w:sz w:val="28"/>
          <w:szCs w:val="28"/>
          <w:lang w:bidi="ar-JO"/>
        </w:rPr>
        <w:t>The pronoun (it) in the second sentence refers to (</w:t>
      </w:r>
      <w:r w:rsidR="001A7F6C">
        <w:rPr>
          <w:rFonts w:ascii="Comic Sans MS" w:hAnsi="Comic Sans MS"/>
          <w:sz w:val="28"/>
          <w:szCs w:val="28"/>
          <w:lang w:bidi="ar-JO"/>
        </w:rPr>
        <w:t>the</w:t>
      </w:r>
      <w:r w:rsidRPr="00C0158B">
        <w:rPr>
          <w:rFonts w:ascii="Comic Sans MS" w:hAnsi="Comic Sans MS"/>
          <w:sz w:val="28"/>
          <w:szCs w:val="28"/>
          <w:lang w:bidi="ar-JO"/>
        </w:rPr>
        <w:t xml:space="preserve"> ho</w:t>
      </w:r>
      <w:r w:rsidR="000043EC">
        <w:rPr>
          <w:rFonts w:ascii="Comic Sans MS" w:hAnsi="Comic Sans MS"/>
          <w:sz w:val="28"/>
          <w:szCs w:val="28"/>
          <w:lang w:bidi="ar-JO"/>
        </w:rPr>
        <w:t>use</w:t>
      </w:r>
      <w:r w:rsidRPr="00C0158B">
        <w:rPr>
          <w:rFonts w:ascii="Comic Sans MS" w:hAnsi="Comic Sans MS"/>
          <w:sz w:val="28"/>
          <w:szCs w:val="28"/>
          <w:lang w:bidi="ar-JO"/>
        </w:rPr>
        <w:t xml:space="preserve">) in the first                        sentence (the </w:t>
      </w:r>
      <w:r w:rsidR="000043EC">
        <w:rPr>
          <w:rFonts w:ascii="Comic Sans MS" w:hAnsi="Comic Sans MS"/>
          <w:sz w:val="28"/>
          <w:szCs w:val="28"/>
          <w:lang w:bidi="ar-JO"/>
        </w:rPr>
        <w:t>subject</w:t>
      </w:r>
      <w:r w:rsidRPr="00C0158B">
        <w:rPr>
          <w:rFonts w:ascii="Comic Sans MS" w:hAnsi="Comic Sans MS"/>
          <w:sz w:val="28"/>
          <w:szCs w:val="28"/>
          <w:lang w:bidi="ar-JO"/>
        </w:rPr>
        <w:t>).</w:t>
      </w:r>
    </w:p>
    <w:p w:rsidR="000043EC" w:rsidRDefault="007077F1" w:rsidP="000043EC">
      <w:pPr>
        <w:bidi w:val="0"/>
        <w:spacing w:line="240" w:lineRule="auto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noProof/>
          <w:sz w:val="28"/>
          <w:szCs w:val="28"/>
        </w:rPr>
        <w:pict>
          <v:shape id="_x0000_s1042" type="#_x0000_t13" style="position:absolute;margin-left:-2.6pt;margin-top:2.95pt;width:15.45pt;height:12.8pt;z-index:251671552"/>
        </w:pict>
      </w:r>
      <w:r w:rsidR="000043EC">
        <w:rPr>
          <w:rFonts w:ascii="Comic Sans MS" w:hAnsi="Comic Sans MS"/>
          <w:sz w:val="28"/>
          <w:szCs w:val="28"/>
          <w:lang w:bidi="ar-JO"/>
        </w:rPr>
        <w:t xml:space="preserve">     </w:t>
      </w:r>
      <w:r w:rsidR="000043EC" w:rsidRPr="000043EC">
        <w:rPr>
          <w:rFonts w:ascii="Comic Sans MS" w:hAnsi="Comic Sans MS"/>
          <w:b/>
          <w:bCs/>
          <w:sz w:val="28"/>
          <w:szCs w:val="28"/>
          <w:u w:val="single"/>
          <w:lang w:bidi="ar-JO"/>
        </w:rPr>
        <w:t>The house</w:t>
      </w:r>
      <w:r w:rsidR="000043EC" w:rsidRPr="000043EC">
        <w:rPr>
          <w:rFonts w:ascii="Comic Sans MS" w:hAnsi="Comic Sans MS"/>
          <w:sz w:val="28"/>
          <w:szCs w:val="28"/>
          <w:lang w:bidi="ar-JO"/>
        </w:rPr>
        <w:t xml:space="preserve"> needs painting.</w:t>
      </w:r>
      <w:r w:rsidR="000043EC" w:rsidRPr="000043EC">
        <w:rPr>
          <w:rFonts w:ascii="Comic Sans MS" w:hAnsi="Comic Sans MS"/>
          <w:lang w:bidi="ar-JO"/>
        </w:rPr>
        <w:t> </w:t>
      </w:r>
      <w:r w:rsidR="000043EC" w:rsidRPr="000043EC">
        <w:rPr>
          <w:rFonts w:ascii="Comic Sans MS" w:hAnsi="Comic Sans MS"/>
          <w:b/>
          <w:bCs/>
          <w:sz w:val="28"/>
          <w:szCs w:val="28"/>
          <w:u w:val="single"/>
          <w:lang w:bidi="ar-JO"/>
        </w:rPr>
        <w:t>It</w:t>
      </w:r>
      <w:r w:rsidR="000043EC" w:rsidRPr="000043EC">
        <w:rPr>
          <w:rFonts w:ascii="Comic Sans MS" w:hAnsi="Comic Sans MS"/>
          <w:sz w:val="28"/>
          <w:szCs w:val="28"/>
          <w:lang w:bidi="ar-JO"/>
        </w:rPr>
        <w:t xml:space="preserve"> has </w:t>
      </w:r>
      <w:r w:rsidR="001A7F6C">
        <w:rPr>
          <w:rFonts w:ascii="Comic Sans MS" w:hAnsi="Comic Sans MS"/>
          <w:sz w:val="28"/>
          <w:szCs w:val="28"/>
          <w:lang w:bidi="ar-JO"/>
        </w:rPr>
        <w:t xml:space="preserve">a </w:t>
      </w:r>
      <w:r w:rsidR="000043EC" w:rsidRPr="000043EC">
        <w:rPr>
          <w:rFonts w:ascii="Comic Sans MS" w:hAnsi="Comic Sans MS"/>
          <w:sz w:val="28"/>
          <w:szCs w:val="28"/>
          <w:lang w:bidi="ar-JO"/>
        </w:rPr>
        <w:t>red door.</w:t>
      </w:r>
    </w:p>
    <w:p w:rsidR="00D10296" w:rsidRDefault="000043EC" w:rsidP="00D10296">
      <w:pPr>
        <w:bidi w:val="0"/>
        <w:spacing w:line="240" w:lineRule="auto"/>
        <w:rPr>
          <w:rFonts w:ascii="Comic Sans MS" w:hAnsi="Comic Sans MS"/>
          <w:sz w:val="28"/>
          <w:szCs w:val="28"/>
          <w:lang w:bidi="ar-JO"/>
        </w:rPr>
      </w:pPr>
      <w:r w:rsidRPr="00C0158B">
        <w:rPr>
          <w:rFonts w:ascii="Comic Sans MS" w:hAnsi="Comic Sans MS"/>
          <w:sz w:val="28"/>
          <w:szCs w:val="28"/>
          <w:lang w:bidi="ar-JO"/>
        </w:rPr>
        <w:t xml:space="preserve">2) </w:t>
      </w:r>
      <w:proofErr w:type="gramStart"/>
      <w:r w:rsidR="00D10296">
        <w:rPr>
          <w:rFonts w:ascii="Comic Sans MS" w:hAnsi="Comic Sans MS"/>
          <w:sz w:val="28"/>
          <w:szCs w:val="28"/>
          <w:lang w:bidi="ar-JO"/>
        </w:rPr>
        <w:t>a</w:t>
      </w:r>
      <w:proofErr w:type="gramEnd"/>
      <w:r w:rsidR="00D10296">
        <w:rPr>
          <w:rFonts w:ascii="Comic Sans MS" w:hAnsi="Comic Sans MS"/>
          <w:sz w:val="28"/>
          <w:szCs w:val="28"/>
          <w:lang w:bidi="ar-JO"/>
        </w:rPr>
        <w:t xml:space="preserve">- </w:t>
      </w:r>
      <w:r w:rsidRPr="00C0158B">
        <w:rPr>
          <w:rFonts w:ascii="Comic Sans MS" w:hAnsi="Comic Sans MS"/>
          <w:sz w:val="28"/>
          <w:szCs w:val="28"/>
          <w:lang w:bidi="ar-JO"/>
        </w:rPr>
        <w:t xml:space="preserve">We </w:t>
      </w:r>
      <w:r w:rsidR="00D10296">
        <w:rPr>
          <w:rFonts w:ascii="Comic Sans MS" w:hAnsi="Comic Sans MS"/>
          <w:sz w:val="28"/>
          <w:szCs w:val="28"/>
          <w:lang w:bidi="ar-JO"/>
        </w:rPr>
        <w:t xml:space="preserve">move the second sentence to the subject (the house). </w:t>
      </w:r>
    </w:p>
    <w:p w:rsidR="000043EC" w:rsidRPr="00D10296" w:rsidRDefault="007077F1" w:rsidP="001B1142">
      <w:pPr>
        <w:bidi w:val="0"/>
        <w:spacing w:line="240" w:lineRule="auto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65" type="#_x0000_t109" style="position:absolute;margin-left:190.15pt;margin-top:27.85pt;width:129.6pt;height:25.65pt;z-index:251676672">
            <v:textbox style="mso-next-textbox:#_x0000_s1065">
              <w:txbxContent>
                <w:p w:rsidR="001B1142" w:rsidRDefault="001B1142" w:rsidP="001B1142">
                  <w:r w:rsidRPr="001B1142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lang w:bidi="ar-JO"/>
                    </w:rPr>
                    <w:t>It</w:t>
                  </w:r>
                  <w:r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 xml:space="preserve"> </w:t>
                  </w:r>
                  <w:r w:rsidRPr="000043EC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>has</w:t>
                  </w:r>
                  <w:r w:rsidR="001A7F6C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 xml:space="preserve"> a</w:t>
                  </w:r>
                  <w:r w:rsidRPr="000043EC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 xml:space="preserve"> red door</w:t>
                  </w:r>
                  <w:r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 xml:space="preserve">   </w:t>
                  </w:r>
                </w:p>
              </w:txbxContent>
            </v:textbox>
          </v:shape>
        </w:pict>
      </w:r>
      <w:r w:rsidR="001B1142">
        <w:rPr>
          <w:rFonts w:ascii="Comic Sans MS" w:hAnsi="Comic Sans MS"/>
          <w:sz w:val="28"/>
          <w:szCs w:val="28"/>
          <w:lang w:bidi="ar-JO"/>
        </w:rPr>
        <w:t xml:space="preserve">   </w:t>
      </w:r>
      <w:r w:rsidR="00D10296">
        <w:rPr>
          <w:rFonts w:ascii="Comic Sans MS" w:hAnsi="Comic Sans MS"/>
          <w:sz w:val="28"/>
          <w:szCs w:val="28"/>
          <w:lang w:bidi="ar-JO"/>
        </w:rPr>
        <w:t xml:space="preserve">b- We </w:t>
      </w:r>
      <w:r w:rsidR="000043EC" w:rsidRPr="00C0158B">
        <w:rPr>
          <w:rFonts w:ascii="Comic Sans MS" w:hAnsi="Comic Sans MS"/>
          <w:sz w:val="28"/>
          <w:szCs w:val="28"/>
          <w:lang w:bidi="ar-JO"/>
        </w:rPr>
        <w:t>drop</w:t>
      </w:r>
      <w:r w:rsidR="00D10296">
        <w:rPr>
          <w:rFonts w:ascii="Comic Sans MS" w:hAnsi="Comic Sans MS"/>
          <w:sz w:val="28"/>
          <w:szCs w:val="28"/>
          <w:lang w:bidi="ar-JO"/>
        </w:rPr>
        <w:t xml:space="preserve"> the pronoun </w:t>
      </w:r>
      <w:r w:rsidR="000043EC" w:rsidRPr="00C0158B">
        <w:rPr>
          <w:rFonts w:ascii="Comic Sans MS" w:hAnsi="Comic Sans MS"/>
          <w:sz w:val="28"/>
          <w:szCs w:val="28"/>
          <w:lang w:bidi="ar-JO"/>
        </w:rPr>
        <w:t>it in the second sente</w:t>
      </w:r>
      <w:r w:rsidR="00D10296">
        <w:rPr>
          <w:rFonts w:ascii="Comic Sans MS" w:hAnsi="Comic Sans MS"/>
          <w:sz w:val="28"/>
          <w:szCs w:val="28"/>
          <w:lang w:bidi="ar-JO"/>
        </w:rPr>
        <w:t xml:space="preserve">nce and put </w:t>
      </w:r>
      <w:r w:rsidR="000043EC" w:rsidRPr="00C0158B">
        <w:rPr>
          <w:rFonts w:ascii="Comic Sans MS" w:hAnsi="Comic Sans MS"/>
          <w:sz w:val="28"/>
          <w:szCs w:val="28"/>
          <w:lang w:bidi="ar-JO"/>
        </w:rPr>
        <w:t xml:space="preserve">either </w:t>
      </w:r>
      <w:r w:rsidR="000043EC" w:rsidRPr="00C0158B">
        <w:rPr>
          <w:rFonts w:ascii="Comic Sans MS" w:hAnsi="Comic Sans MS"/>
          <w:b/>
          <w:bCs/>
          <w:sz w:val="28"/>
          <w:szCs w:val="28"/>
          <w:lang w:bidi="ar-JO"/>
        </w:rPr>
        <w:t>which</w:t>
      </w:r>
      <w:r w:rsidR="000043EC" w:rsidRPr="00C0158B">
        <w:rPr>
          <w:rFonts w:ascii="Comic Sans MS" w:hAnsi="Comic Sans MS"/>
          <w:sz w:val="28"/>
          <w:szCs w:val="28"/>
          <w:lang w:bidi="ar-JO"/>
        </w:rPr>
        <w:t xml:space="preserve"> or </w:t>
      </w:r>
      <w:r w:rsidR="000043EC" w:rsidRPr="00C0158B">
        <w:rPr>
          <w:rFonts w:ascii="Comic Sans MS" w:hAnsi="Comic Sans MS"/>
          <w:b/>
          <w:bCs/>
          <w:sz w:val="28"/>
          <w:szCs w:val="28"/>
          <w:lang w:bidi="ar-JO"/>
        </w:rPr>
        <w:t>that</w:t>
      </w:r>
    </w:p>
    <w:p w:rsidR="00D10296" w:rsidRDefault="007077F1" w:rsidP="001B1142">
      <w:pPr>
        <w:bidi w:val="0"/>
        <w:spacing w:line="240" w:lineRule="auto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197.65pt;margin-top:3.45pt;width:13.15pt;height:16.8pt;z-index:251678720" o:connectortype="straight" strokeweight="1.5pt"/>
        </w:pict>
      </w:r>
      <w:r>
        <w:rPr>
          <w:rFonts w:ascii="Comic Sans MS" w:hAnsi="Comic Sans MS"/>
          <w:noProof/>
          <w:sz w:val="28"/>
          <w:szCs w:val="28"/>
        </w:rPr>
        <w:pict>
          <v:shape id="_x0000_s1067" type="#_x0000_t32" style="position:absolute;margin-left:197.65pt;margin-top:3.45pt;width:13.15pt;height:16.8pt;flip:x;z-index:251677696" o:connectortype="straight" strokeweight="1.5pt"/>
        </w:pict>
      </w:r>
      <w:r>
        <w:rPr>
          <w:rFonts w:ascii="Comic Sans MS" w:hAnsi="Comic Sans MS"/>
          <w:noProof/>
          <w:sz w:val="28"/>
          <w:szCs w:val="28"/>
        </w:rPr>
        <w:pict>
          <v:shape id="_x0000_s1054" type="#_x0000_t13" style="position:absolute;margin-left:-2.5pt;margin-top:3.45pt;width:15.45pt;height:12.8pt;z-index:251673600"/>
        </w:pict>
      </w:r>
      <w:r w:rsidR="00D10296">
        <w:rPr>
          <w:rFonts w:ascii="Comic Sans MS" w:hAnsi="Comic Sans MS"/>
          <w:sz w:val="28"/>
          <w:szCs w:val="28"/>
          <w:lang w:bidi="ar-JO"/>
        </w:rPr>
        <w:t xml:space="preserve">     </w:t>
      </w:r>
      <w:r w:rsidR="00D10296" w:rsidRPr="001B1142">
        <w:rPr>
          <w:rFonts w:ascii="Comic Sans MS" w:hAnsi="Comic Sans MS"/>
          <w:sz w:val="28"/>
          <w:szCs w:val="28"/>
          <w:u w:val="single"/>
          <w:lang w:bidi="ar-JO"/>
        </w:rPr>
        <w:t>The house</w:t>
      </w:r>
      <w:r w:rsidR="00D10296" w:rsidRPr="000043EC">
        <w:rPr>
          <w:rFonts w:ascii="Comic Sans MS" w:hAnsi="Comic Sans MS"/>
          <w:sz w:val="28"/>
          <w:szCs w:val="28"/>
          <w:lang w:bidi="ar-JO"/>
        </w:rPr>
        <w:t xml:space="preserve"> </w:t>
      </w:r>
      <w:r w:rsidR="001B1142">
        <w:rPr>
          <w:rFonts w:ascii="Comic Sans MS" w:hAnsi="Comic Sans MS"/>
          <w:sz w:val="28"/>
          <w:szCs w:val="28"/>
          <w:lang w:bidi="ar-JO"/>
        </w:rPr>
        <w:t xml:space="preserve">(which/ that)                                </w:t>
      </w:r>
      <w:r w:rsidR="001A7F6C">
        <w:rPr>
          <w:rFonts w:ascii="Comic Sans MS" w:hAnsi="Comic Sans MS"/>
          <w:sz w:val="28"/>
          <w:szCs w:val="28"/>
          <w:lang w:bidi="ar-JO"/>
        </w:rPr>
        <w:t xml:space="preserve">   </w:t>
      </w:r>
      <w:r w:rsidR="00D10296" w:rsidRPr="000043EC">
        <w:rPr>
          <w:rFonts w:ascii="Comic Sans MS" w:hAnsi="Comic Sans MS"/>
          <w:sz w:val="28"/>
          <w:szCs w:val="28"/>
          <w:lang w:bidi="ar-JO"/>
        </w:rPr>
        <w:t>needs painting</w:t>
      </w:r>
      <w:r w:rsidR="00D10296">
        <w:rPr>
          <w:rFonts w:ascii="Comic Sans MS" w:hAnsi="Comic Sans MS"/>
          <w:sz w:val="28"/>
          <w:szCs w:val="28"/>
          <w:lang w:bidi="ar-JO"/>
        </w:rPr>
        <w:t xml:space="preserve">. </w:t>
      </w:r>
    </w:p>
    <w:p w:rsidR="00D10296" w:rsidRPr="00C0158B" w:rsidRDefault="00D10296" w:rsidP="00D10296">
      <w:pPr>
        <w:bidi w:val="0"/>
        <w:spacing w:line="240" w:lineRule="auto"/>
        <w:rPr>
          <w:rFonts w:ascii="Comic Sans MS" w:hAnsi="Comic Sans MS"/>
          <w:sz w:val="28"/>
          <w:szCs w:val="28"/>
          <w:lang w:bidi="ar-JO"/>
        </w:rPr>
      </w:pPr>
      <w:r w:rsidRPr="00C0158B">
        <w:rPr>
          <w:rFonts w:ascii="Comic Sans MS" w:hAnsi="Comic Sans MS"/>
          <w:sz w:val="28"/>
          <w:szCs w:val="28"/>
          <w:lang w:bidi="ar-JO"/>
        </w:rPr>
        <w:t>3) Now we can write them as one sentence.</w:t>
      </w:r>
    </w:p>
    <w:p w:rsidR="00D10296" w:rsidRDefault="007077F1" w:rsidP="001B1142">
      <w:pPr>
        <w:bidi w:val="0"/>
        <w:spacing w:line="240" w:lineRule="auto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noProof/>
          <w:sz w:val="28"/>
          <w:szCs w:val="28"/>
        </w:rPr>
        <w:pict>
          <v:shape id="_x0000_s1055" type="#_x0000_t13" style="position:absolute;margin-left:-2.5pt;margin-top:3.45pt;width:15.45pt;height:12.8pt;z-index:251675648"/>
        </w:pict>
      </w:r>
      <w:r w:rsidR="00D10296">
        <w:rPr>
          <w:rFonts w:ascii="Comic Sans MS" w:hAnsi="Comic Sans MS"/>
          <w:sz w:val="28"/>
          <w:szCs w:val="28"/>
          <w:lang w:bidi="ar-JO"/>
        </w:rPr>
        <w:t xml:space="preserve">     </w:t>
      </w:r>
      <w:r w:rsidR="00D10296" w:rsidRPr="001B1142">
        <w:rPr>
          <w:rFonts w:ascii="Comic Sans MS" w:hAnsi="Comic Sans MS"/>
          <w:sz w:val="28"/>
          <w:szCs w:val="28"/>
          <w:lang w:bidi="ar-JO"/>
        </w:rPr>
        <w:t>The house</w:t>
      </w:r>
      <w:r w:rsidR="00D10296" w:rsidRPr="000043EC">
        <w:rPr>
          <w:rFonts w:ascii="Comic Sans MS" w:hAnsi="Comic Sans MS"/>
          <w:sz w:val="28"/>
          <w:szCs w:val="28"/>
          <w:lang w:bidi="ar-JO"/>
        </w:rPr>
        <w:t xml:space="preserve"> </w:t>
      </w:r>
      <w:r w:rsidR="001B1142">
        <w:rPr>
          <w:rFonts w:ascii="Comic Sans MS" w:hAnsi="Comic Sans MS"/>
          <w:sz w:val="28"/>
          <w:szCs w:val="28"/>
          <w:lang w:bidi="ar-JO"/>
        </w:rPr>
        <w:t xml:space="preserve">which has </w:t>
      </w:r>
      <w:r w:rsidR="001A7F6C">
        <w:rPr>
          <w:rFonts w:ascii="Comic Sans MS" w:hAnsi="Comic Sans MS"/>
          <w:sz w:val="28"/>
          <w:szCs w:val="28"/>
          <w:lang w:bidi="ar-JO"/>
        </w:rPr>
        <w:t xml:space="preserve">a </w:t>
      </w:r>
      <w:r w:rsidR="001B1142">
        <w:rPr>
          <w:rFonts w:ascii="Comic Sans MS" w:hAnsi="Comic Sans MS"/>
          <w:sz w:val="28"/>
          <w:szCs w:val="28"/>
          <w:lang w:bidi="ar-JO"/>
        </w:rPr>
        <w:t xml:space="preserve">red door </w:t>
      </w:r>
      <w:r w:rsidR="00D10296" w:rsidRPr="000043EC">
        <w:rPr>
          <w:rFonts w:ascii="Comic Sans MS" w:hAnsi="Comic Sans MS"/>
          <w:sz w:val="28"/>
          <w:szCs w:val="28"/>
          <w:lang w:bidi="ar-JO"/>
        </w:rPr>
        <w:t>needs painting</w:t>
      </w:r>
      <w:r w:rsidR="001B1142">
        <w:rPr>
          <w:rFonts w:ascii="Comic Sans MS" w:hAnsi="Comic Sans MS"/>
          <w:sz w:val="28"/>
          <w:szCs w:val="28"/>
          <w:lang w:bidi="ar-JO"/>
        </w:rPr>
        <w:t>.</w:t>
      </w:r>
    </w:p>
    <w:p w:rsidR="00D10296" w:rsidRPr="00C0158B" w:rsidRDefault="00D10296" w:rsidP="00D10296">
      <w:pPr>
        <w:bidi w:val="0"/>
        <w:spacing w:line="240" w:lineRule="auto"/>
        <w:rPr>
          <w:rFonts w:ascii="Comic Sans MS" w:hAnsi="Comic Sans MS"/>
          <w:sz w:val="28"/>
          <w:szCs w:val="28"/>
          <w:lang w:bidi="ar-JO"/>
        </w:rPr>
      </w:pPr>
    </w:p>
    <w:p w:rsidR="000043EC" w:rsidRDefault="001A7F6C" w:rsidP="000043EC">
      <w:pPr>
        <w:bidi w:val="0"/>
        <w:spacing w:line="240" w:lineRule="auto"/>
        <w:rPr>
          <w:rFonts w:ascii="Comic Sans MS" w:hAnsi="Comic Sans MS"/>
          <w:lang w:bidi="ar-JO"/>
        </w:rPr>
      </w:pPr>
      <w:r w:rsidRPr="00954509">
        <w:rPr>
          <w:rFonts w:ascii="Comic Sans MS" w:hAnsi="Comic Sans MS"/>
          <w:lang w:bidi="ar-JO"/>
        </w:rPr>
        <w:lastRenderedPageBreak/>
        <w:t xml:space="preserve">Ex3: </w:t>
      </w:r>
      <w:r w:rsidRPr="00954509">
        <w:rPr>
          <w:rFonts w:ascii="Comic Sans MS" w:hAnsi="Comic Sans MS"/>
          <w:b/>
          <w:bCs/>
          <w:u w:val="single"/>
          <w:lang w:bidi="ar-JO"/>
        </w:rPr>
        <w:t>The film</w:t>
      </w:r>
      <w:r w:rsidR="00954509" w:rsidRPr="00954509">
        <w:rPr>
          <w:rFonts w:ascii="Comic Sans MS" w:hAnsi="Comic Sans MS"/>
          <w:b/>
          <w:bCs/>
          <w:u w:val="single"/>
          <w:lang w:bidi="ar-JO"/>
        </w:rPr>
        <w:t>s</w:t>
      </w:r>
      <w:r w:rsidR="00954509" w:rsidRPr="00954509">
        <w:rPr>
          <w:rFonts w:ascii="Comic Sans MS" w:hAnsi="Comic Sans MS"/>
          <w:lang w:bidi="ar-JO"/>
        </w:rPr>
        <w:t xml:space="preserve"> were too long. Susan watched </w:t>
      </w:r>
      <w:r w:rsidR="00954509" w:rsidRPr="00954509">
        <w:rPr>
          <w:rFonts w:ascii="Comic Sans MS" w:hAnsi="Comic Sans MS"/>
          <w:b/>
          <w:bCs/>
          <w:u w:val="single"/>
          <w:lang w:bidi="ar-JO"/>
        </w:rPr>
        <w:t>them</w:t>
      </w:r>
      <w:r w:rsidR="00954509" w:rsidRPr="00954509">
        <w:rPr>
          <w:rFonts w:ascii="Comic Sans MS" w:hAnsi="Comic Sans MS"/>
          <w:lang w:bidi="ar-JO"/>
        </w:rPr>
        <w:t>.</w:t>
      </w:r>
    </w:p>
    <w:p w:rsidR="00954509" w:rsidRDefault="00954509" w:rsidP="00954509">
      <w:pPr>
        <w:bidi w:val="0"/>
        <w:spacing w:line="240" w:lineRule="auto"/>
        <w:rPr>
          <w:rFonts w:ascii="Comic Sans MS" w:hAnsi="Comic Sans MS"/>
          <w:lang w:bidi="ar-JO"/>
        </w:rPr>
      </w:pPr>
      <w:r>
        <w:rPr>
          <w:rFonts w:ascii="Comic Sans MS" w:hAnsi="Comic Sans MS"/>
          <w:lang w:bidi="ar-JO"/>
        </w:rPr>
        <w:t>The films that Susan watched were too long.</w:t>
      </w:r>
    </w:p>
    <w:p w:rsidR="00954509" w:rsidRDefault="00954509" w:rsidP="00954509">
      <w:pPr>
        <w:bidi w:val="0"/>
        <w:spacing w:line="240" w:lineRule="auto"/>
        <w:rPr>
          <w:rFonts w:ascii="Comic Sans MS" w:hAnsi="Comic Sans MS"/>
          <w:lang w:bidi="ar-JO"/>
        </w:rPr>
      </w:pPr>
      <w:r>
        <w:rPr>
          <w:rFonts w:ascii="Comic Sans MS" w:hAnsi="Comic Sans MS"/>
          <w:lang w:bidi="ar-JO"/>
        </w:rPr>
        <w:t>Ex4: Samar sat on th</w:t>
      </w:r>
      <w:r w:rsidRPr="00954509">
        <w:rPr>
          <w:rFonts w:ascii="Comic Sans MS" w:hAnsi="Comic Sans MS"/>
          <w:b/>
          <w:bCs/>
          <w:u w:val="single"/>
          <w:lang w:bidi="ar-JO"/>
        </w:rPr>
        <w:t>e table</w:t>
      </w:r>
      <w:r>
        <w:rPr>
          <w:rFonts w:ascii="Comic Sans MS" w:hAnsi="Comic Sans MS"/>
          <w:lang w:bidi="ar-JO"/>
        </w:rPr>
        <w:t xml:space="preserve">. </w:t>
      </w:r>
      <w:r w:rsidRPr="00954509">
        <w:rPr>
          <w:rFonts w:ascii="Comic Sans MS" w:hAnsi="Comic Sans MS"/>
          <w:b/>
          <w:bCs/>
          <w:u w:val="single"/>
          <w:lang w:bidi="ar-JO"/>
        </w:rPr>
        <w:t>It</w:t>
      </w:r>
      <w:r>
        <w:rPr>
          <w:rFonts w:ascii="Comic Sans MS" w:hAnsi="Comic Sans MS"/>
          <w:lang w:bidi="ar-JO"/>
        </w:rPr>
        <w:t xml:space="preserve"> was near the door.</w:t>
      </w:r>
    </w:p>
    <w:p w:rsidR="00954509" w:rsidRDefault="00954509" w:rsidP="00954509">
      <w:pPr>
        <w:bidi w:val="0"/>
        <w:spacing w:line="240" w:lineRule="auto"/>
        <w:rPr>
          <w:rFonts w:ascii="Comic Sans MS" w:hAnsi="Comic Sans MS"/>
          <w:lang w:bidi="ar-JO"/>
        </w:rPr>
      </w:pPr>
      <w:r>
        <w:rPr>
          <w:rFonts w:ascii="Comic Sans MS" w:hAnsi="Comic Sans MS"/>
          <w:lang w:bidi="ar-JO"/>
        </w:rPr>
        <w:t>Samar sat on the table which was near the door.</w:t>
      </w:r>
    </w:p>
    <w:p w:rsidR="00954509" w:rsidRDefault="00954509" w:rsidP="00954509">
      <w:pPr>
        <w:bidi w:val="0"/>
        <w:spacing w:line="240" w:lineRule="auto"/>
        <w:jc w:val="center"/>
        <w:rPr>
          <w:rFonts w:ascii="Comic Sans MS" w:hAnsi="Comic Sans MS"/>
          <w:lang w:bidi="ar-JO"/>
        </w:rPr>
      </w:pPr>
      <w:r>
        <w:rPr>
          <w:rFonts w:ascii="Comic Sans MS" w:hAnsi="Comic Sans MS"/>
          <w:lang w:bidi="ar-JO"/>
        </w:rPr>
        <w:t>*************************************</w:t>
      </w:r>
    </w:p>
    <w:p w:rsidR="00954509" w:rsidRDefault="00954509" w:rsidP="00954509">
      <w:pPr>
        <w:bidi w:val="0"/>
        <w:spacing w:line="240" w:lineRule="auto"/>
        <w:rPr>
          <w:rFonts w:ascii="Comic Sans MS" w:hAnsi="Comic Sans MS"/>
          <w:lang w:bidi="ar-JO"/>
        </w:rPr>
      </w:pPr>
      <w:r>
        <w:rPr>
          <w:rFonts w:ascii="Comic Sans MS" w:hAnsi="Comic Sans MS"/>
          <w:lang w:bidi="ar-JO"/>
        </w:rPr>
        <w:t xml:space="preserve">Make one sentence, </w:t>
      </w:r>
      <w:r w:rsidR="003A603C">
        <w:rPr>
          <w:rFonts w:ascii="Comic Sans MS" w:hAnsi="Comic Sans MS"/>
          <w:lang w:bidi="ar-JO"/>
        </w:rPr>
        <w:t>use which or that.</w:t>
      </w:r>
    </w:p>
    <w:p w:rsidR="003A603C" w:rsidRDefault="003A603C" w:rsidP="003A603C">
      <w:pPr>
        <w:bidi w:val="0"/>
        <w:rPr>
          <w:rFonts w:ascii="Comic Sans MS" w:hAnsi="Comic Sans MS"/>
          <w:lang w:bidi="ar-JO"/>
        </w:rPr>
      </w:pPr>
      <w:r>
        <w:rPr>
          <w:rFonts w:ascii="Comic Sans MS" w:hAnsi="Comic Sans MS"/>
          <w:lang w:bidi="ar-JO"/>
        </w:rPr>
        <w:t>1) He is wearing the shoes. They are made of plastic.</w:t>
      </w:r>
    </w:p>
    <w:p w:rsidR="003A603C" w:rsidRDefault="003A603C" w:rsidP="003A603C">
      <w:pPr>
        <w:bidi w:val="0"/>
        <w:rPr>
          <w:rFonts w:ascii="Comic Sans MS" w:hAnsi="Comic Sans MS"/>
          <w:lang w:bidi="ar-JO"/>
        </w:rPr>
      </w:pPr>
      <w:r>
        <w:rPr>
          <w:rFonts w:ascii="Comic Sans MS" w:hAnsi="Comic Sans MS"/>
          <w:lang w:bidi="ar-JO"/>
        </w:rPr>
        <w:t>-----------------------------------------------------------------------------------------------------------------.</w:t>
      </w:r>
    </w:p>
    <w:p w:rsidR="003A603C" w:rsidRDefault="003A603C" w:rsidP="000A3CA0">
      <w:pPr>
        <w:bidi w:val="0"/>
        <w:rPr>
          <w:rFonts w:ascii="Comic Sans MS" w:hAnsi="Comic Sans MS"/>
          <w:lang w:bidi="ar-JO"/>
        </w:rPr>
      </w:pPr>
      <w:r>
        <w:rPr>
          <w:rFonts w:ascii="Comic Sans MS" w:hAnsi="Comic Sans MS"/>
          <w:lang w:bidi="ar-JO"/>
        </w:rPr>
        <w:t xml:space="preserve">2) The television was stolen. It was bought 20 years </w:t>
      </w:r>
      <w:r w:rsidR="000A3CA0">
        <w:rPr>
          <w:rFonts w:ascii="Comic Sans MS" w:hAnsi="Comic Sans MS"/>
          <w:lang w:bidi="ar-JO"/>
        </w:rPr>
        <w:t>ago</w:t>
      </w:r>
      <w:r>
        <w:rPr>
          <w:rFonts w:ascii="Comic Sans MS" w:hAnsi="Comic Sans MS"/>
          <w:lang w:bidi="ar-JO"/>
        </w:rPr>
        <w:t>.</w:t>
      </w:r>
    </w:p>
    <w:p w:rsidR="003A603C" w:rsidRDefault="003A603C" w:rsidP="003A603C">
      <w:pPr>
        <w:bidi w:val="0"/>
        <w:rPr>
          <w:rFonts w:ascii="Comic Sans MS" w:hAnsi="Comic Sans MS"/>
          <w:lang w:bidi="ar-JO"/>
        </w:rPr>
      </w:pPr>
      <w:r>
        <w:rPr>
          <w:rFonts w:ascii="Comic Sans MS" w:hAnsi="Comic Sans MS"/>
          <w:lang w:bidi="ar-JO"/>
        </w:rPr>
        <w:t>-----------------------------------------------------------------------------------------------------------------.</w:t>
      </w:r>
    </w:p>
    <w:p w:rsidR="003A603C" w:rsidRDefault="003A603C" w:rsidP="003A603C">
      <w:pPr>
        <w:bidi w:val="0"/>
        <w:rPr>
          <w:rFonts w:ascii="Comic Sans MS" w:hAnsi="Comic Sans MS"/>
          <w:lang w:bidi="ar-JO"/>
        </w:rPr>
      </w:pPr>
      <w:r>
        <w:rPr>
          <w:rFonts w:ascii="Comic Sans MS" w:hAnsi="Comic Sans MS"/>
          <w:lang w:bidi="ar-JO"/>
        </w:rPr>
        <w:t>3) We broke the computer. It belonged to my father.</w:t>
      </w:r>
    </w:p>
    <w:p w:rsidR="003A603C" w:rsidRDefault="003A603C" w:rsidP="003A603C">
      <w:pPr>
        <w:bidi w:val="0"/>
        <w:rPr>
          <w:rFonts w:ascii="Comic Sans MS" w:hAnsi="Comic Sans MS"/>
          <w:lang w:bidi="ar-JO"/>
        </w:rPr>
      </w:pPr>
      <w:r>
        <w:rPr>
          <w:rFonts w:ascii="Comic Sans MS" w:hAnsi="Comic Sans MS"/>
          <w:lang w:bidi="ar-JO"/>
        </w:rPr>
        <w:t>------------------------------------------------------------------------------------------------------------------.</w:t>
      </w:r>
    </w:p>
    <w:p w:rsidR="003A603C" w:rsidRDefault="003A603C" w:rsidP="003A603C">
      <w:pPr>
        <w:bidi w:val="0"/>
        <w:rPr>
          <w:rFonts w:ascii="Comic Sans MS" w:hAnsi="Comic Sans MS"/>
          <w:lang w:bidi="ar-JO"/>
        </w:rPr>
      </w:pPr>
      <w:r>
        <w:rPr>
          <w:rFonts w:ascii="Comic Sans MS" w:hAnsi="Comic Sans MS"/>
          <w:lang w:bidi="ar-JO"/>
        </w:rPr>
        <w:t>4) The fruit is on the table. It isn’t fresh.</w:t>
      </w:r>
    </w:p>
    <w:p w:rsidR="003A603C" w:rsidRDefault="003A603C" w:rsidP="003A603C">
      <w:pPr>
        <w:bidi w:val="0"/>
        <w:rPr>
          <w:rFonts w:ascii="Comic Sans MS" w:hAnsi="Comic Sans MS"/>
          <w:lang w:bidi="ar-JO"/>
        </w:rPr>
      </w:pPr>
      <w:r>
        <w:rPr>
          <w:rFonts w:ascii="Comic Sans MS" w:hAnsi="Comic Sans MS"/>
          <w:lang w:bidi="ar-JO"/>
        </w:rPr>
        <w:t>------------------------------------------------------------------------------------------------------------------.</w:t>
      </w:r>
    </w:p>
    <w:p w:rsidR="003A603C" w:rsidRDefault="003A603C" w:rsidP="003A603C">
      <w:pPr>
        <w:bidi w:val="0"/>
        <w:rPr>
          <w:rFonts w:ascii="Comic Sans MS" w:hAnsi="Comic Sans MS"/>
          <w:lang w:bidi="ar-JO"/>
        </w:rPr>
      </w:pPr>
      <w:r>
        <w:rPr>
          <w:rFonts w:ascii="Comic Sans MS" w:hAnsi="Comic Sans MS"/>
          <w:lang w:bidi="ar-JO"/>
        </w:rPr>
        <w:t>5) The houses are beautiful. They have black doors.</w:t>
      </w:r>
    </w:p>
    <w:p w:rsidR="003A603C" w:rsidRDefault="003A603C" w:rsidP="003A603C">
      <w:pPr>
        <w:bidi w:val="0"/>
        <w:rPr>
          <w:rFonts w:ascii="Comic Sans MS" w:hAnsi="Comic Sans MS"/>
          <w:lang w:bidi="ar-JO"/>
        </w:rPr>
      </w:pPr>
      <w:r>
        <w:rPr>
          <w:rFonts w:ascii="Comic Sans MS" w:hAnsi="Comic Sans MS"/>
          <w:lang w:bidi="ar-JO"/>
        </w:rPr>
        <w:t>------------------------------------------------------------------------------------------------------------------.</w:t>
      </w:r>
    </w:p>
    <w:p w:rsidR="00954509" w:rsidRPr="00954509" w:rsidRDefault="00954509" w:rsidP="00954509">
      <w:pPr>
        <w:bidi w:val="0"/>
        <w:spacing w:line="240" w:lineRule="auto"/>
        <w:rPr>
          <w:rFonts w:ascii="Comic Sans MS" w:hAnsi="Comic Sans MS"/>
          <w:lang w:bidi="ar-JO"/>
        </w:rPr>
      </w:pPr>
    </w:p>
    <w:p w:rsidR="00C0158B" w:rsidRPr="00C0158B" w:rsidRDefault="00C0158B" w:rsidP="00C0158B">
      <w:pPr>
        <w:bidi w:val="0"/>
        <w:spacing w:line="240" w:lineRule="auto"/>
        <w:rPr>
          <w:rFonts w:ascii="Comic Sans MS" w:hAnsi="Comic Sans MS"/>
          <w:sz w:val="28"/>
          <w:szCs w:val="28"/>
          <w:lang w:bidi="ar-JO"/>
        </w:rPr>
      </w:pPr>
    </w:p>
    <w:p w:rsidR="00B654D4" w:rsidRPr="00C0158B" w:rsidRDefault="00B654D4" w:rsidP="00B654D4">
      <w:pPr>
        <w:bidi w:val="0"/>
        <w:spacing w:line="240" w:lineRule="auto"/>
        <w:rPr>
          <w:rFonts w:ascii="Comic Sans MS" w:hAnsi="Comic Sans MS"/>
          <w:sz w:val="28"/>
          <w:szCs w:val="28"/>
          <w:lang w:bidi="ar-JO"/>
        </w:rPr>
      </w:pPr>
    </w:p>
    <w:p w:rsidR="009024B5" w:rsidRDefault="009024B5" w:rsidP="009024B5">
      <w:pPr>
        <w:bidi w:val="0"/>
        <w:spacing w:line="240" w:lineRule="auto"/>
        <w:rPr>
          <w:rFonts w:ascii="Comic Sans MS" w:hAnsi="Comic Sans MS"/>
          <w:sz w:val="28"/>
          <w:szCs w:val="28"/>
          <w:lang w:bidi="ar-JO"/>
        </w:rPr>
      </w:pPr>
    </w:p>
    <w:p w:rsidR="00E03A16" w:rsidRDefault="00E03A16" w:rsidP="00E03A16">
      <w:pPr>
        <w:bidi w:val="0"/>
        <w:spacing w:line="240" w:lineRule="auto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4723765</wp:posOffset>
            </wp:positionH>
            <wp:positionV relativeFrom="paragraph">
              <wp:posOffset>370840</wp:posOffset>
            </wp:positionV>
            <wp:extent cx="2000250" cy="2321560"/>
            <wp:effectExtent l="19050" t="0" r="0" b="0"/>
            <wp:wrapSquare wrapText="bothSides"/>
            <wp:docPr id="2" name="Picture 1" descr="E:\مدارس الحجاز 2\الفصل التاني\pictures\bees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مدارس الحجاز 2\الفصل التاني\pictures\bees\images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32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3A16" w:rsidRDefault="00E03A16" w:rsidP="00E03A16">
      <w:pPr>
        <w:bidi w:val="0"/>
        <w:spacing w:line="240" w:lineRule="auto"/>
        <w:rPr>
          <w:rFonts w:ascii="Comic Sans MS" w:hAnsi="Comic Sans MS"/>
          <w:sz w:val="28"/>
          <w:szCs w:val="28"/>
          <w:lang w:bidi="ar-JO"/>
        </w:rPr>
      </w:pPr>
    </w:p>
    <w:p w:rsidR="00E03A16" w:rsidRDefault="00E03A16" w:rsidP="00E03A16">
      <w:pPr>
        <w:bidi w:val="0"/>
        <w:spacing w:line="240" w:lineRule="auto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66040</wp:posOffset>
            </wp:positionV>
            <wp:extent cx="2000250" cy="1971675"/>
            <wp:effectExtent l="19050" t="0" r="0" b="0"/>
            <wp:wrapSquare wrapText="bothSides"/>
            <wp:docPr id="3" name="Picture 2" descr="E:\مدارس الحجاز 2\الفصل التاني\pictures\star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مدارس الحجاز 2\الفصل التاني\pictures\stars\images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3A16" w:rsidRDefault="00E03A16" w:rsidP="00E03A16">
      <w:pPr>
        <w:bidi w:val="0"/>
        <w:spacing w:line="240" w:lineRule="auto"/>
        <w:rPr>
          <w:rFonts w:ascii="Comic Sans MS" w:hAnsi="Comic Sans MS"/>
          <w:sz w:val="28"/>
          <w:szCs w:val="28"/>
          <w:lang w:bidi="ar-JO"/>
        </w:rPr>
      </w:pPr>
    </w:p>
    <w:p w:rsidR="00E03A16" w:rsidRDefault="00E03A16" w:rsidP="00E03A16">
      <w:pPr>
        <w:bidi w:val="0"/>
        <w:spacing w:line="240" w:lineRule="auto"/>
        <w:jc w:val="center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 xml:space="preserve">                                    </w:t>
      </w:r>
    </w:p>
    <w:p w:rsidR="00E03A16" w:rsidRPr="00C0158B" w:rsidRDefault="00E03A16" w:rsidP="00E03A16">
      <w:pPr>
        <w:bidi w:val="0"/>
        <w:spacing w:line="240" w:lineRule="auto"/>
        <w:jc w:val="center"/>
        <w:rPr>
          <w:rFonts w:ascii="Comic Sans MS" w:hAnsi="Comic Sans MS"/>
          <w:sz w:val="28"/>
          <w:szCs w:val="28"/>
          <w:rtl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 xml:space="preserve"> Your teacher </w:t>
      </w:r>
      <w:proofErr w:type="spellStart"/>
      <w:r>
        <w:rPr>
          <w:rFonts w:ascii="Comic Sans MS" w:hAnsi="Comic Sans MS"/>
          <w:sz w:val="28"/>
          <w:szCs w:val="28"/>
          <w:lang w:bidi="ar-JO"/>
        </w:rPr>
        <w:t>Wala’a</w:t>
      </w:r>
      <w:proofErr w:type="spellEnd"/>
      <w:r>
        <w:rPr>
          <w:rFonts w:ascii="Comic Sans MS" w:hAnsi="Comic Sans MS"/>
          <w:sz w:val="28"/>
          <w:szCs w:val="28"/>
          <w:lang w:bidi="ar-JO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  <w:lang w:bidi="ar-JO"/>
        </w:rPr>
        <w:t>Takrury</w:t>
      </w:r>
      <w:proofErr w:type="spellEnd"/>
    </w:p>
    <w:sectPr w:rsidR="00E03A16" w:rsidRPr="00C0158B" w:rsidSect="001A7F6C">
      <w:pgSz w:w="11906" w:h="16838"/>
      <w:pgMar w:top="720" w:right="680" w:bottom="450" w:left="680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5EE" w:rsidRDefault="007A45EE" w:rsidP="00947CCE">
      <w:pPr>
        <w:spacing w:after="0" w:line="240" w:lineRule="auto"/>
      </w:pPr>
      <w:r>
        <w:separator/>
      </w:r>
    </w:p>
  </w:endnote>
  <w:endnote w:type="continuationSeparator" w:id="1">
    <w:p w:rsidR="007A45EE" w:rsidRDefault="007A45EE" w:rsidP="0094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5EE" w:rsidRDefault="007A45EE" w:rsidP="00947CCE">
      <w:pPr>
        <w:spacing w:after="0" w:line="240" w:lineRule="auto"/>
      </w:pPr>
      <w:r>
        <w:separator/>
      </w:r>
    </w:p>
  </w:footnote>
  <w:footnote w:type="continuationSeparator" w:id="1">
    <w:p w:rsidR="007A45EE" w:rsidRDefault="007A45EE" w:rsidP="00947C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EAC"/>
    <w:rsid w:val="000043EC"/>
    <w:rsid w:val="000278DD"/>
    <w:rsid w:val="000362F4"/>
    <w:rsid w:val="000539F6"/>
    <w:rsid w:val="00057019"/>
    <w:rsid w:val="00062B29"/>
    <w:rsid w:val="00074109"/>
    <w:rsid w:val="000A3CA0"/>
    <w:rsid w:val="000A579A"/>
    <w:rsid w:val="000A781E"/>
    <w:rsid w:val="000B00F0"/>
    <w:rsid w:val="000F7838"/>
    <w:rsid w:val="0010423C"/>
    <w:rsid w:val="001746CE"/>
    <w:rsid w:val="0017629E"/>
    <w:rsid w:val="001940ED"/>
    <w:rsid w:val="0019651D"/>
    <w:rsid w:val="001A7F6C"/>
    <w:rsid w:val="001B1142"/>
    <w:rsid w:val="001B43EE"/>
    <w:rsid w:val="001D31D2"/>
    <w:rsid w:val="001E5E98"/>
    <w:rsid w:val="00234447"/>
    <w:rsid w:val="002569D8"/>
    <w:rsid w:val="00260A18"/>
    <w:rsid w:val="002C219E"/>
    <w:rsid w:val="002F2D60"/>
    <w:rsid w:val="00330DBA"/>
    <w:rsid w:val="00336877"/>
    <w:rsid w:val="0036030F"/>
    <w:rsid w:val="003624FD"/>
    <w:rsid w:val="00363A1C"/>
    <w:rsid w:val="00371300"/>
    <w:rsid w:val="00390AD6"/>
    <w:rsid w:val="003A603C"/>
    <w:rsid w:val="003D0460"/>
    <w:rsid w:val="003D1764"/>
    <w:rsid w:val="003E4A64"/>
    <w:rsid w:val="00450447"/>
    <w:rsid w:val="00463E14"/>
    <w:rsid w:val="00466EA1"/>
    <w:rsid w:val="00477EAC"/>
    <w:rsid w:val="00491C22"/>
    <w:rsid w:val="004C3FD7"/>
    <w:rsid w:val="00500B26"/>
    <w:rsid w:val="005305CE"/>
    <w:rsid w:val="0054242C"/>
    <w:rsid w:val="005438EA"/>
    <w:rsid w:val="00566DE8"/>
    <w:rsid w:val="00587317"/>
    <w:rsid w:val="00594B3D"/>
    <w:rsid w:val="00675649"/>
    <w:rsid w:val="00692E59"/>
    <w:rsid w:val="00696A69"/>
    <w:rsid w:val="006A1EE9"/>
    <w:rsid w:val="006A71EB"/>
    <w:rsid w:val="006C3881"/>
    <w:rsid w:val="006D7ACE"/>
    <w:rsid w:val="006F07A8"/>
    <w:rsid w:val="007077F1"/>
    <w:rsid w:val="00711527"/>
    <w:rsid w:val="00716E97"/>
    <w:rsid w:val="00722980"/>
    <w:rsid w:val="00753E28"/>
    <w:rsid w:val="007A45EE"/>
    <w:rsid w:val="007D7E85"/>
    <w:rsid w:val="0084011A"/>
    <w:rsid w:val="0086548F"/>
    <w:rsid w:val="009024B5"/>
    <w:rsid w:val="00947CCE"/>
    <w:rsid w:val="00954509"/>
    <w:rsid w:val="009872A4"/>
    <w:rsid w:val="009A42A2"/>
    <w:rsid w:val="009C55E2"/>
    <w:rsid w:val="00A05E13"/>
    <w:rsid w:val="00A14226"/>
    <w:rsid w:val="00A270AB"/>
    <w:rsid w:val="00A41746"/>
    <w:rsid w:val="00A62020"/>
    <w:rsid w:val="00A97363"/>
    <w:rsid w:val="00AB5DFA"/>
    <w:rsid w:val="00AF5A30"/>
    <w:rsid w:val="00B04EEE"/>
    <w:rsid w:val="00B46AF4"/>
    <w:rsid w:val="00B47CEC"/>
    <w:rsid w:val="00B60E29"/>
    <w:rsid w:val="00B654D4"/>
    <w:rsid w:val="00B70E5B"/>
    <w:rsid w:val="00BB0C8A"/>
    <w:rsid w:val="00BB7840"/>
    <w:rsid w:val="00BC3056"/>
    <w:rsid w:val="00BE1996"/>
    <w:rsid w:val="00C0158B"/>
    <w:rsid w:val="00C25D8E"/>
    <w:rsid w:val="00C35F05"/>
    <w:rsid w:val="00C466D9"/>
    <w:rsid w:val="00C56AFD"/>
    <w:rsid w:val="00D10296"/>
    <w:rsid w:val="00D42D5F"/>
    <w:rsid w:val="00D7435A"/>
    <w:rsid w:val="00D82DF4"/>
    <w:rsid w:val="00DB1A65"/>
    <w:rsid w:val="00E03A16"/>
    <w:rsid w:val="00E57830"/>
    <w:rsid w:val="00E606A5"/>
    <w:rsid w:val="00E834EE"/>
    <w:rsid w:val="00E91B5E"/>
    <w:rsid w:val="00ED46F8"/>
    <w:rsid w:val="00EE099A"/>
    <w:rsid w:val="00F43693"/>
    <w:rsid w:val="00F80AF6"/>
    <w:rsid w:val="00FC0309"/>
    <w:rsid w:val="00FD353D"/>
    <w:rsid w:val="00FE2E0C"/>
    <w:rsid w:val="00FF13CE"/>
    <w:rsid w:val="00FF1C22"/>
    <w:rsid w:val="00FF2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3" type="connector" idref="#_x0000_s1068"/>
        <o:r id="V:Rule4" type="connector" idref="#_x0000_s106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47C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7CCE"/>
  </w:style>
  <w:style w:type="paragraph" w:styleId="Footer">
    <w:name w:val="footer"/>
    <w:basedOn w:val="Normal"/>
    <w:link w:val="FooterChar"/>
    <w:uiPriority w:val="99"/>
    <w:semiHidden/>
    <w:unhideWhenUsed/>
    <w:rsid w:val="00947C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7CCE"/>
  </w:style>
  <w:style w:type="paragraph" w:styleId="BalloonText">
    <w:name w:val="Balloon Text"/>
    <w:basedOn w:val="Normal"/>
    <w:link w:val="BalloonTextChar"/>
    <w:uiPriority w:val="99"/>
    <w:semiHidden/>
    <w:unhideWhenUsed/>
    <w:rsid w:val="00EE0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99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13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13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DefaultParagraphFont"/>
    <w:rsid w:val="00AB5DFA"/>
  </w:style>
  <w:style w:type="character" w:styleId="Strong">
    <w:name w:val="Strong"/>
    <w:basedOn w:val="DefaultParagraphFont"/>
    <w:uiPriority w:val="22"/>
    <w:qFormat/>
    <w:rsid w:val="00AB5D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 AQEL</cp:lastModifiedBy>
  <cp:revision>3</cp:revision>
  <dcterms:created xsi:type="dcterms:W3CDTF">2016-03-20T17:24:00Z</dcterms:created>
  <dcterms:modified xsi:type="dcterms:W3CDTF">2016-03-30T15:16:00Z</dcterms:modified>
</cp:coreProperties>
</file>